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2E5E" w14:textId="21BC02C4" w:rsidR="00616506" w:rsidRPr="00960F38" w:rsidRDefault="00E3708C" w:rsidP="00616506">
      <w:pPr>
        <w:overflowPunct w:val="0"/>
        <w:spacing w:line="440" w:lineRule="exact"/>
        <w:jc w:val="center"/>
        <w:rPr>
          <w:rFonts w:ascii="華康正顏楷體W7" w:eastAsia="華康正顏楷體W7"/>
          <w:sz w:val="36"/>
          <w:szCs w:val="36"/>
        </w:rPr>
      </w:pPr>
      <w:r>
        <w:rPr>
          <w:rFonts w:ascii="華康正顏楷體W7" w:eastAsia="華康正顏楷體W7" w:hint="eastAsia"/>
          <w:noProof/>
          <w:sz w:val="36"/>
          <w:szCs w:val="36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48174" wp14:editId="3CE8483F">
                <wp:simplePos x="0" y="0"/>
                <wp:positionH relativeFrom="margin">
                  <wp:posOffset>4997450</wp:posOffset>
                </wp:positionH>
                <wp:positionV relativeFrom="paragraph">
                  <wp:posOffset>-390525</wp:posOffset>
                </wp:positionV>
                <wp:extent cx="1409065" cy="292100"/>
                <wp:effectExtent l="0" t="0" r="19685" b="127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065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5114F" w14:textId="77777777" w:rsidR="00E3708C" w:rsidRPr="001A3C23" w:rsidRDefault="00E3708C" w:rsidP="00E3708C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55769F">
                              <w:rPr>
                                <w:rFonts w:ascii="標楷體" w:hAnsi="標楷體" w:hint="eastAsia"/>
                                <w:u w:val="single"/>
                              </w:rPr>
                              <w:t>經濟部產發署</w:t>
                            </w:r>
                            <w:r w:rsidRPr="001A3C23">
                              <w:rPr>
                                <w:rFonts w:ascii="標楷體" w:hAnsi="標楷體" w:hint="eastAsia"/>
                                <w:u w:val="single"/>
                              </w:rPr>
                              <w:t>廣告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81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3.5pt;margin-top:-30.75pt;width:110.95pt;height:23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" fillcolor="window" strokeweight=".5pt">
                <v:path arrowok="t"/>
                <v:textbox>
                  <w:txbxContent>
                    <w:p w14:paraId="1D55114F" w14:textId="77777777" w:rsidR="00E3708C" w:rsidRPr="001A3C23" w:rsidRDefault="00E3708C" w:rsidP="00E3708C">
                      <w:pPr>
                        <w:rPr>
                          <w:rFonts w:ascii="標楷體" w:hAnsi="標楷體"/>
                        </w:rPr>
                      </w:pPr>
                      <w:r w:rsidRPr="0055769F">
                        <w:rPr>
                          <w:rFonts w:ascii="標楷體" w:hAnsi="標楷體" w:hint="eastAsia"/>
                          <w:u w:val="single"/>
                        </w:rPr>
                        <w:t>經濟部產發署</w:t>
                      </w:r>
                      <w:r w:rsidRPr="001A3C23">
                        <w:rPr>
                          <w:rFonts w:ascii="標楷體" w:hAnsi="標楷體" w:hint="eastAsia"/>
                          <w:u w:val="single"/>
                        </w:rPr>
                        <w:t>廣告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506" w:rsidRPr="00960F38">
        <w:rPr>
          <w:rFonts w:ascii="華康正顏楷體W7" w:eastAsia="華康正顏楷體W7" w:hint="eastAsia"/>
          <w:sz w:val="36"/>
          <w:szCs w:val="36"/>
        </w:rPr>
        <w:t>紡織人才培訓班</w:t>
      </w:r>
    </w:p>
    <w:p w14:paraId="665BA157" w14:textId="12AD69AE" w:rsidR="00616506" w:rsidRPr="001569F8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一、</w:t>
      </w:r>
      <w:r>
        <w:rPr>
          <w:rFonts w:eastAsia="標楷體" w:hint="eastAsia"/>
          <w:sz w:val="28"/>
          <w:szCs w:val="28"/>
        </w:rPr>
        <w:t>培訓</w:t>
      </w:r>
      <w:r w:rsidRPr="001569F8">
        <w:rPr>
          <w:rFonts w:eastAsia="標楷體" w:hint="eastAsia"/>
          <w:sz w:val="28"/>
          <w:szCs w:val="28"/>
        </w:rPr>
        <w:t>目的：</w:t>
      </w:r>
      <w:r w:rsidRPr="001569F8">
        <w:rPr>
          <w:rFonts w:eastAsia="標楷體"/>
          <w:sz w:val="28"/>
          <w:szCs w:val="28"/>
        </w:rPr>
        <w:t xml:space="preserve"> </w:t>
      </w:r>
    </w:p>
    <w:p w14:paraId="64497499" w14:textId="77777777" w:rsidR="00616506" w:rsidRPr="001569F8" w:rsidRDefault="00616506" w:rsidP="00222AA5">
      <w:pPr>
        <w:overflowPunct w:val="0"/>
        <w:spacing w:beforeLines="50" w:before="180" w:line="48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)</w:t>
      </w:r>
      <w:r w:rsidRPr="00EA6E87">
        <w:rPr>
          <w:rFonts w:eastAsia="標楷體" w:hint="eastAsia"/>
          <w:sz w:val="28"/>
          <w:szCs w:val="28"/>
        </w:rPr>
        <w:t>為協助業者快速培訓紡織人才，提升工作效能，以利承續發展。</w:t>
      </w:r>
    </w:p>
    <w:p w14:paraId="710B044B" w14:textId="757CDE43" w:rsidR="00616506" w:rsidRPr="001569F8" w:rsidRDefault="00616506" w:rsidP="00222AA5">
      <w:pPr>
        <w:overflowPunct w:val="0"/>
        <w:spacing w:beforeLines="50" w:before="180" w:line="48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="00392865" w:rsidRPr="00392865">
        <w:rPr>
          <w:rFonts w:hint="eastAsia"/>
        </w:rPr>
        <w:t xml:space="preserve"> </w:t>
      </w:r>
      <w:r w:rsidR="00392865" w:rsidRPr="00392865">
        <w:rPr>
          <w:rFonts w:eastAsia="標楷體" w:hint="eastAsia"/>
          <w:sz w:val="28"/>
          <w:szCs w:val="28"/>
        </w:rPr>
        <w:t>自纖維、紡紗（長纖加工絲及短纖紗）、織布（梭織</w:t>
      </w:r>
      <w:r w:rsidR="00392865">
        <w:rPr>
          <w:rFonts w:eastAsia="標楷體" w:hint="eastAsia"/>
          <w:sz w:val="28"/>
          <w:szCs w:val="28"/>
        </w:rPr>
        <w:t>及</w:t>
      </w:r>
      <w:r w:rsidR="00392865" w:rsidRPr="00392865">
        <w:rPr>
          <w:rFonts w:eastAsia="標楷體" w:hint="eastAsia"/>
          <w:sz w:val="28"/>
          <w:szCs w:val="28"/>
        </w:rPr>
        <w:t>針織）、染色、印花至後整理加工等紡織相關領域知識，有系統的進行結合理論與實務的精闢講授，加深學員了解紡織相關知識。</w:t>
      </w:r>
      <w:r w:rsidR="006F0DA9">
        <w:rPr>
          <w:rFonts w:eastAsia="標楷體" w:hint="eastAsia"/>
          <w:sz w:val="28"/>
          <w:szCs w:val="28"/>
        </w:rPr>
        <w:t>本課程對</w:t>
      </w:r>
      <w:r w:rsidR="006F0DA9" w:rsidRPr="00EA6E87">
        <w:rPr>
          <w:rFonts w:eastAsia="標楷體" w:hint="eastAsia"/>
          <w:sz w:val="28"/>
          <w:szCs w:val="28"/>
        </w:rPr>
        <w:t>紡織業上中下游及貿易商之各</w:t>
      </w:r>
      <w:r w:rsidR="006F0DA9">
        <w:rPr>
          <w:rFonts w:eastAsia="標楷體" w:hint="eastAsia"/>
          <w:sz w:val="28"/>
          <w:szCs w:val="28"/>
        </w:rPr>
        <w:t>經營管理、</w:t>
      </w:r>
      <w:r w:rsidR="006F0DA9" w:rsidRPr="00EA6E87">
        <w:rPr>
          <w:rFonts w:eastAsia="標楷體" w:hint="eastAsia"/>
          <w:sz w:val="28"/>
          <w:szCs w:val="28"/>
        </w:rPr>
        <w:t>製程、</w:t>
      </w:r>
      <w:r w:rsidR="006F0DA9">
        <w:rPr>
          <w:rFonts w:eastAsia="標楷體" w:hint="eastAsia"/>
          <w:sz w:val="28"/>
          <w:szCs w:val="28"/>
        </w:rPr>
        <w:t>設備維護、</w:t>
      </w:r>
      <w:r w:rsidR="006F0DA9" w:rsidRPr="00EA6E87">
        <w:rPr>
          <w:rFonts w:eastAsia="標楷體" w:hint="eastAsia"/>
          <w:sz w:val="28"/>
          <w:szCs w:val="28"/>
        </w:rPr>
        <w:t>設計開發、行銷企劃、業務、採購</w:t>
      </w:r>
      <w:r w:rsidR="006F0DA9">
        <w:rPr>
          <w:rFonts w:eastAsia="標楷體" w:hint="eastAsia"/>
          <w:sz w:val="28"/>
          <w:szCs w:val="28"/>
        </w:rPr>
        <w:t>等從業人員及</w:t>
      </w:r>
      <w:r w:rsidR="006F0DA9" w:rsidRPr="00EA6E87">
        <w:rPr>
          <w:rFonts w:eastAsia="標楷體" w:hint="eastAsia"/>
          <w:sz w:val="28"/>
          <w:szCs w:val="28"/>
        </w:rPr>
        <w:t>儲備幹部</w:t>
      </w:r>
      <w:r w:rsidR="00392865" w:rsidRPr="00392865">
        <w:rPr>
          <w:rFonts w:eastAsia="標楷體" w:hint="eastAsia"/>
          <w:sz w:val="28"/>
          <w:szCs w:val="28"/>
        </w:rPr>
        <w:t>，均有極大助益。</w:t>
      </w:r>
    </w:p>
    <w:p w14:paraId="4EB0B4F8" w14:textId="1294C417" w:rsidR="00616506" w:rsidRDefault="00616506" w:rsidP="0095708E">
      <w:pPr>
        <w:overflowPunct w:val="0"/>
        <w:spacing w:beforeLines="50" w:before="180" w:line="48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二、參加對象：</w:t>
      </w:r>
      <w:r>
        <w:rPr>
          <w:rFonts w:eastAsia="標楷體"/>
          <w:sz w:val="28"/>
          <w:szCs w:val="28"/>
        </w:rPr>
        <w:br/>
      </w:r>
      <w:r w:rsidRPr="00EA6E87">
        <w:rPr>
          <w:rFonts w:eastAsia="標楷體" w:hint="eastAsia"/>
          <w:sz w:val="28"/>
          <w:szCs w:val="28"/>
        </w:rPr>
        <w:t>紡織業上中下游及貿易商之各</w:t>
      </w:r>
      <w:r w:rsidR="0095708E">
        <w:rPr>
          <w:rFonts w:eastAsia="標楷體" w:hint="eastAsia"/>
          <w:sz w:val="28"/>
          <w:szCs w:val="28"/>
        </w:rPr>
        <w:t>經營管理、</w:t>
      </w:r>
      <w:r w:rsidRPr="00EA6E87">
        <w:rPr>
          <w:rFonts w:eastAsia="標楷體" w:hint="eastAsia"/>
          <w:sz w:val="28"/>
          <w:szCs w:val="28"/>
        </w:rPr>
        <w:t>製程、</w:t>
      </w:r>
      <w:r w:rsidR="0095708E">
        <w:rPr>
          <w:rFonts w:eastAsia="標楷體" w:hint="eastAsia"/>
          <w:sz w:val="28"/>
          <w:szCs w:val="28"/>
        </w:rPr>
        <w:t>設備維護、</w:t>
      </w:r>
      <w:r w:rsidRPr="00EA6E87">
        <w:rPr>
          <w:rFonts w:eastAsia="標楷體" w:hint="eastAsia"/>
          <w:sz w:val="28"/>
          <w:szCs w:val="28"/>
        </w:rPr>
        <w:t>設計開發、行銷企劃、業務、採購</w:t>
      </w:r>
      <w:r w:rsidR="0095708E">
        <w:rPr>
          <w:rFonts w:eastAsia="標楷體" w:hint="eastAsia"/>
          <w:sz w:val="28"/>
          <w:szCs w:val="28"/>
        </w:rPr>
        <w:t>等從業人員</w:t>
      </w:r>
      <w:r w:rsidRPr="00EA6E87">
        <w:rPr>
          <w:rFonts w:eastAsia="標楷體" w:hint="eastAsia"/>
          <w:sz w:val="28"/>
          <w:szCs w:val="28"/>
        </w:rPr>
        <w:t>、儲備幹部及有興趣者。</w:t>
      </w:r>
    </w:p>
    <w:p w14:paraId="6C1B7485" w14:textId="77777777" w:rsidR="00616506" w:rsidRPr="001569F8" w:rsidRDefault="00616506" w:rsidP="00222AA5">
      <w:pPr>
        <w:overflowPunct w:val="0"/>
        <w:spacing w:beforeLines="50" w:before="180" w:line="48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三、主辦單位：台灣區絲織工業同業公會。</w:t>
      </w:r>
    </w:p>
    <w:p w14:paraId="7451F7C4" w14:textId="15E76FF7" w:rsidR="00616506" w:rsidRPr="001569F8" w:rsidRDefault="00616506" w:rsidP="00CB1626">
      <w:pPr>
        <w:overflowPunct w:val="0"/>
        <w:spacing w:beforeLines="50" w:before="180" w:line="48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四、上課時間：</w:t>
      </w:r>
      <w:r>
        <w:rPr>
          <w:rFonts w:eastAsia="標楷體"/>
          <w:sz w:val="28"/>
          <w:szCs w:val="28"/>
        </w:rPr>
        <w:br/>
      </w:r>
      <w:r w:rsidRPr="00E3708C">
        <w:rPr>
          <w:rFonts w:eastAsia="標楷體" w:hint="eastAsia"/>
          <w:color w:val="EE0000"/>
          <w:sz w:val="28"/>
          <w:szCs w:val="28"/>
        </w:rPr>
        <w:t>1</w:t>
      </w:r>
      <w:r w:rsidR="00392865" w:rsidRPr="00E3708C">
        <w:rPr>
          <w:rFonts w:eastAsia="標楷體" w:hint="eastAsia"/>
          <w:color w:val="EE0000"/>
          <w:sz w:val="28"/>
          <w:szCs w:val="28"/>
        </w:rPr>
        <w:t>1</w:t>
      </w:r>
      <w:r w:rsidR="00F923EC" w:rsidRPr="00E3708C">
        <w:rPr>
          <w:rFonts w:eastAsia="標楷體" w:hint="eastAsia"/>
          <w:color w:val="EE0000"/>
          <w:sz w:val="28"/>
          <w:szCs w:val="28"/>
        </w:rPr>
        <w:t>4</w:t>
      </w:r>
      <w:r w:rsidRPr="00E3708C">
        <w:rPr>
          <w:rFonts w:eastAsia="標楷體" w:hint="eastAsia"/>
          <w:color w:val="EE0000"/>
          <w:sz w:val="28"/>
          <w:szCs w:val="28"/>
        </w:rPr>
        <w:t>年</w:t>
      </w:r>
      <w:r w:rsidR="00115DE8" w:rsidRPr="00E3708C">
        <w:rPr>
          <w:rFonts w:eastAsia="標楷體" w:hint="eastAsia"/>
          <w:color w:val="EE0000"/>
          <w:sz w:val="28"/>
          <w:szCs w:val="28"/>
        </w:rPr>
        <w:t>7</w:t>
      </w:r>
      <w:r w:rsidRPr="00E3708C">
        <w:rPr>
          <w:rFonts w:eastAsia="標楷體" w:hint="eastAsia"/>
          <w:color w:val="EE0000"/>
          <w:sz w:val="28"/>
          <w:szCs w:val="28"/>
        </w:rPr>
        <w:t>月</w:t>
      </w:r>
      <w:r w:rsidR="00F923EC" w:rsidRPr="00E3708C">
        <w:rPr>
          <w:rFonts w:eastAsia="標楷體" w:hint="eastAsia"/>
          <w:color w:val="EE0000"/>
          <w:sz w:val="28"/>
          <w:szCs w:val="28"/>
        </w:rPr>
        <w:t>11</w:t>
      </w:r>
      <w:r w:rsidRPr="00E3708C">
        <w:rPr>
          <w:rFonts w:eastAsia="標楷體" w:hint="eastAsia"/>
          <w:color w:val="EE0000"/>
          <w:sz w:val="28"/>
          <w:szCs w:val="28"/>
        </w:rPr>
        <w:t>日</w:t>
      </w:r>
      <w:r w:rsidR="00240159" w:rsidRPr="00E3708C">
        <w:rPr>
          <w:rFonts w:eastAsia="標楷體" w:hint="eastAsia"/>
          <w:color w:val="EE0000"/>
          <w:sz w:val="28"/>
          <w:szCs w:val="28"/>
        </w:rPr>
        <w:t>(</w:t>
      </w:r>
      <w:r w:rsidR="00F923EC" w:rsidRPr="00E3708C">
        <w:rPr>
          <w:rFonts w:eastAsia="標楷體" w:hint="eastAsia"/>
          <w:color w:val="EE0000"/>
          <w:sz w:val="28"/>
          <w:szCs w:val="28"/>
        </w:rPr>
        <w:t>五</w:t>
      </w:r>
      <w:r w:rsidR="00240159" w:rsidRPr="00E3708C">
        <w:rPr>
          <w:rFonts w:eastAsia="標楷體" w:hint="eastAsia"/>
          <w:color w:val="EE0000"/>
          <w:sz w:val="28"/>
          <w:szCs w:val="28"/>
        </w:rPr>
        <w:t>)</w:t>
      </w:r>
      <w:r w:rsidRPr="00E3708C">
        <w:rPr>
          <w:rFonts w:eastAsia="標楷體" w:hint="eastAsia"/>
          <w:color w:val="EE0000"/>
          <w:sz w:val="28"/>
          <w:szCs w:val="28"/>
        </w:rPr>
        <w:t>、</w:t>
      </w:r>
      <w:r w:rsidR="00F923EC" w:rsidRPr="00E3708C">
        <w:rPr>
          <w:rFonts w:eastAsia="標楷體" w:hint="eastAsia"/>
          <w:color w:val="EE0000"/>
          <w:sz w:val="28"/>
          <w:szCs w:val="28"/>
        </w:rPr>
        <w:t>17</w:t>
      </w:r>
      <w:r w:rsidRPr="00E3708C">
        <w:rPr>
          <w:rFonts w:eastAsia="標楷體" w:hint="eastAsia"/>
          <w:color w:val="EE0000"/>
          <w:sz w:val="28"/>
          <w:szCs w:val="28"/>
        </w:rPr>
        <w:t>日</w:t>
      </w:r>
      <w:r w:rsidR="00240159" w:rsidRPr="00E3708C">
        <w:rPr>
          <w:rFonts w:eastAsia="標楷體" w:hint="eastAsia"/>
          <w:color w:val="EE0000"/>
          <w:sz w:val="28"/>
          <w:szCs w:val="28"/>
        </w:rPr>
        <w:t>(</w:t>
      </w:r>
      <w:r w:rsidR="00F923EC" w:rsidRPr="00E3708C">
        <w:rPr>
          <w:rFonts w:eastAsia="標楷體" w:hint="eastAsia"/>
          <w:color w:val="EE0000"/>
          <w:sz w:val="28"/>
          <w:szCs w:val="28"/>
        </w:rPr>
        <w:t>四</w:t>
      </w:r>
      <w:r w:rsidR="00240159" w:rsidRPr="00E3708C">
        <w:rPr>
          <w:rFonts w:eastAsia="標楷體" w:hint="eastAsia"/>
          <w:color w:val="EE0000"/>
          <w:sz w:val="28"/>
          <w:szCs w:val="28"/>
        </w:rPr>
        <w:t>)</w:t>
      </w:r>
      <w:r w:rsidRPr="00E3708C">
        <w:rPr>
          <w:rFonts w:eastAsia="標楷體" w:hint="eastAsia"/>
          <w:color w:val="EE0000"/>
          <w:sz w:val="28"/>
          <w:szCs w:val="28"/>
        </w:rPr>
        <w:t>、</w:t>
      </w:r>
      <w:r w:rsidR="00F923EC" w:rsidRPr="00E3708C">
        <w:rPr>
          <w:rFonts w:eastAsia="標楷體" w:hint="eastAsia"/>
          <w:color w:val="EE0000"/>
          <w:sz w:val="28"/>
          <w:szCs w:val="28"/>
        </w:rPr>
        <w:t>2</w:t>
      </w:r>
      <w:r w:rsidR="0095708E" w:rsidRPr="00E3708C">
        <w:rPr>
          <w:rFonts w:eastAsia="標楷體" w:hint="eastAsia"/>
          <w:color w:val="EE0000"/>
          <w:sz w:val="28"/>
          <w:szCs w:val="28"/>
        </w:rPr>
        <w:t>3</w:t>
      </w:r>
      <w:r w:rsidR="00240159" w:rsidRPr="00E3708C">
        <w:rPr>
          <w:rFonts w:eastAsia="標楷體" w:hint="eastAsia"/>
          <w:color w:val="EE0000"/>
          <w:sz w:val="28"/>
          <w:szCs w:val="28"/>
        </w:rPr>
        <w:t>日</w:t>
      </w:r>
      <w:r w:rsidR="00CB1626" w:rsidRPr="00E3708C">
        <w:rPr>
          <w:rFonts w:eastAsia="標楷體" w:hint="eastAsia"/>
          <w:color w:val="EE0000"/>
          <w:sz w:val="28"/>
          <w:szCs w:val="28"/>
        </w:rPr>
        <w:t>(</w:t>
      </w:r>
      <w:r w:rsidR="000B2083" w:rsidRPr="00E3708C">
        <w:rPr>
          <w:rFonts w:eastAsia="標楷體" w:hint="eastAsia"/>
          <w:color w:val="EE0000"/>
          <w:sz w:val="28"/>
          <w:szCs w:val="28"/>
        </w:rPr>
        <w:t>三</w:t>
      </w:r>
      <w:r w:rsidR="00CB1626" w:rsidRPr="00E3708C">
        <w:rPr>
          <w:rFonts w:eastAsia="標楷體" w:hint="eastAsia"/>
          <w:color w:val="EE0000"/>
          <w:sz w:val="28"/>
          <w:szCs w:val="28"/>
        </w:rPr>
        <w:t>)</w:t>
      </w:r>
      <w:r w:rsidR="00240159" w:rsidRPr="00E3708C">
        <w:rPr>
          <w:rFonts w:eastAsia="標楷體" w:hint="eastAsia"/>
          <w:color w:val="EE0000"/>
          <w:sz w:val="28"/>
          <w:szCs w:val="28"/>
        </w:rPr>
        <w:t>、</w:t>
      </w:r>
      <w:r w:rsidR="00F923EC" w:rsidRPr="00E3708C">
        <w:rPr>
          <w:rFonts w:eastAsia="標楷體" w:hint="eastAsia"/>
          <w:color w:val="EE0000"/>
          <w:sz w:val="28"/>
          <w:szCs w:val="28"/>
        </w:rPr>
        <w:t>30</w:t>
      </w:r>
      <w:r w:rsidR="00240159" w:rsidRPr="00E3708C">
        <w:rPr>
          <w:rFonts w:eastAsia="標楷體" w:hint="eastAsia"/>
          <w:color w:val="EE0000"/>
          <w:sz w:val="28"/>
          <w:szCs w:val="28"/>
        </w:rPr>
        <w:t>日</w:t>
      </w:r>
      <w:r w:rsidR="00CB1626" w:rsidRPr="00E3708C">
        <w:rPr>
          <w:rFonts w:eastAsia="標楷體" w:hint="eastAsia"/>
          <w:color w:val="EE0000"/>
          <w:sz w:val="28"/>
          <w:szCs w:val="28"/>
        </w:rPr>
        <w:t>(</w:t>
      </w:r>
      <w:r w:rsidR="00F923EC" w:rsidRPr="00E3708C">
        <w:rPr>
          <w:rFonts w:eastAsia="標楷體" w:hint="eastAsia"/>
          <w:color w:val="EE0000"/>
          <w:sz w:val="28"/>
          <w:szCs w:val="28"/>
        </w:rPr>
        <w:t>三</w:t>
      </w:r>
      <w:r w:rsidR="00CB1626" w:rsidRPr="00E3708C">
        <w:rPr>
          <w:rFonts w:eastAsia="標楷體" w:hint="eastAsia"/>
          <w:color w:val="EE0000"/>
          <w:sz w:val="28"/>
          <w:szCs w:val="28"/>
        </w:rPr>
        <w:t>)</w:t>
      </w:r>
      <w:r w:rsidR="00687057" w:rsidRPr="00E3708C">
        <w:rPr>
          <w:rFonts w:eastAsia="標楷體" w:hint="eastAsia"/>
          <w:color w:val="EE0000"/>
          <w:sz w:val="28"/>
          <w:szCs w:val="28"/>
        </w:rPr>
        <w:t>、</w:t>
      </w:r>
      <w:r w:rsidR="00F923EC" w:rsidRPr="00E3708C">
        <w:rPr>
          <w:rFonts w:eastAsia="標楷體" w:hint="eastAsia"/>
          <w:color w:val="EE0000"/>
          <w:sz w:val="28"/>
          <w:szCs w:val="28"/>
        </w:rPr>
        <w:t>8</w:t>
      </w:r>
      <w:r w:rsidR="00F923EC" w:rsidRPr="00E3708C">
        <w:rPr>
          <w:rFonts w:eastAsia="標楷體" w:hint="eastAsia"/>
          <w:color w:val="EE0000"/>
          <w:sz w:val="28"/>
          <w:szCs w:val="28"/>
        </w:rPr>
        <w:t>月</w:t>
      </w:r>
      <w:r w:rsidR="00F923EC" w:rsidRPr="00E3708C">
        <w:rPr>
          <w:rFonts w:eastAsia="標楷體" w:hint="eastAsia"/>
          <w:color w:val="EE0000"/>
          <w:sz w:val="28"/>
          <w:szCs w:val="28"/>
        </w:rPr>
        <w:t>5</w:t>
      </w:r>
      <w:r w:rsidR="00CB1626" w:rsidRPr="00E3708C">
        <w:rPr>
          <w:rFonts w:eastAsia="標楷體" w:hint="eastAsia"/>
          <w:color w:val="EE0000"/>
          <w:sz w:val="28"/>
          <w:szCs w:val="28"/>
        </w:rPr>
        <w:t>日</w:t>
      </w:r>
      <w:r w:rsidR="00CB1626" w:rsidRPr="00E3708C">
        <w:rPr>
          <w:rFonts w:eastAsia="標楷體" w:hint="eastAsia"/>
          <w:color w:val="EE0000"/>
          <w:sz w:val="28"/>
          <w:szCs w:val="28"/>
        </w:rPr>
        <w:t>(</w:t>
      </w:r>
      <w:r w:rsidR="00F923EC" w:rsidRPr="00E3708C">
        <w:rPr>
          <w:rFonts w:eastAsia="標楷體" w:hint="eastAsia"/>
          <w:color w:val="EE0000"/>
          <w:sz w:val="28"/>
          <w:szCs w:val="28"/>
        </w:rPr>
        <w:t>二</w:t>
      </w:r>
      <w:r w:rsidR="00CB1626" w:rsidRPr="00E3708C">
        <w:rPr>
          <w:rFonts w:eastAsia="標楷體" w:hint="eastAsia"/>
          <w:color w:val="EE0000"/>
          <w:sz w:val="28"/>
          <w:szCs w:val="28"/>
        </w:rPr>
        <w:t>)</w:t>
      </w:r>
      <w:r w:rsidR="00240159" w:rsidRPr="00E3708C">
        <w:rPr>
          <w:rFonts w:eastAsia="標楷體" w:hint="eastAsia"/>
          <w:color w:val="EE0000"/>
          <w:sz w:val="28"/>
          <w:szCs w:val="28"/>
        </w:rPr>
        <w:t>、</w:t>
      </w:r>
      <w:r w:rsidR="00F923EC" w:rsidRPr="00E3708C">
        <w:rPr>
          <w:rFonts w:eastAsia="標楷體" w:hint="eastAsia"/>
          <w:color w:val="EE0000"/>
          <w:sz w:val="28"/>
          <w:szCs w:val="28"/>
        </w:rPr>
        <w:t>14</w:t>
      </w:r>
      <w:r w:rsidR="00F923EC" w:rsidRPr="00E3708C">
        <w:rPr>
          <w:rFonts w:eastAsia="標楷體" w:hint="eastAsia"/>
          <w:color w:val="EE0000"/>
          <w:sz w:val="28"/>
          <w:szCs w:val="28"/>
        </w:rPr>
        <w:t>日</w:t>
      </w:r>
      <w:r w:rsidR="00CB1626" w:rsidRPr="00E3708C">
        <w:rPr>
          <w:rFonts w:eastAsia="標楷體" w:hint="eastAsia"/>
          <w:color w:val="EE0000"/>
          <w:sz w:val="28"/>
          <w:szCs w:val="28"/>
        </w:rPr>
        <w:t>(</w:t>
      </w:r>
      <w:r w:rsidR="00CB1626" w:rsidRPr="00E3708C">
        <w:rPr>
          <w:rFonts w:eastAsia="標楷體" w:hint="eastAsia"/>
          <w:color w:val="EE0000"/>
          <w:sz w:val="28"/>
          <w:szCs w:val="28"/>
        </w:rPr>
        <w:t>四</w:t>
      </w:r>
      <w:r w:rsidR="00CB1626" w:rsidRPr="00E3708C">
        <w:rPr>
          <w:rFonts w:eastAsia="標楷體" w:hint="eastAsia"/>
          <w:color w:val="EE0000"/>
          <w:sz w:val="28"/>
          <w:szCs w:val="28"/>
        </w:rPr>
        <w:t>)</w:t>
      </w:r>
      <w:r w:rsidRPr="00E3708C">
        <w:rPr>
          <w:rFonts w:eastAsia="標楷體" w:hint="eastAsia"/>
          <w:color w:val="EE0000"/>
          <w:sz w:val="28"/>
          <w:szCs w:val="28"/>
        </w:rPr>
        <w:t>、</w:t>
      </w:r>
      <w:r w:rsidR="00013569" w:rsidRPr="00E3708C">
        <w:rPr>
          <w:rFonts w:eastAsia="標楷體" w:hint="eastAsia"/>
          <w:color w:val="EE0000"/>
          <w:sz w:val="28"/>
          <w:szCs w:val="28"/>
        </w:rPr>
        <w:t>21</w:t>
      </w:r>
      <w:r w:rsidR="00240159" w:rsidRPr="00E3708C">
        <w:rPr>
          <w:rFonts w:eastAsia="標楷體" w:hint="eastAsia"/>
          <w:color w:val="EE0000"/>
          <w:sz w:val="28"/>
          <w:szCs w:val="28"/>
        </w:rPr>
        <w:t>日</w:t>
      </w:r>
      <w:r w:rsidR="00CB1626" w:rsidRPr="00E3708C">
        <w:rPr>
          <w:rFonts w:eastAsia="標楷體" w:hint="eastAsia"/>
          <w:color w:val="EE0000"/>
          <w:sz w:val="28"/>
          <w:szCs w:val="28"/>
          <w:highlight w:val="yellow"/>
        </w:rPr>
        <w:t>(</w:t>
      </w:r>
      <w:r w:rsidR="00013569" w:rsidRPr="00E3708C">
        <w:rPr>
          <w:rFonts w:eastAsia="標楷體" w:hint="eastAsia"/>
          <w:color w:val="EE0000"/>
          <w:sz w:val="28"/>
          <w:szCs w:val="28"/>
          <w:highlight w:val="yellow"/>
        </w:rPr>
        <w:t>四</w:t>
      </w:r>
      <w:r w:rsidR="00CB1626" w:rsidRPr="00E3708C">
        <w:rPr>
          <w:rFonts w:eastAsia="標楷體" w:hint="eastAsia"/>
          <w:color w:val="EE0000"/>
          <w:sz w:val="28"/>
          <w:szCs w:val="28"/>
          <w:highlight w:val="yellow"/>
        </w:rPr>
        <w:t>)</w:t>
      </w:r>
      <w:r w:rsidR="00A353DA" w:rsidRPr="00E3708C">
        <w:rPr>
          <w:rFonts w:eastAsia="標楷體" w:hint="eastAsia"/>
          <w:color w:val="EE0000"/>
          <w:sz w:val="28"/>
          <w:szCs w:val="28"/>
        </w:rPr>
        <w:t>及</w:t>
      </w:r>
      <w:r w:rsidR="00F923EC" w:rsidRPr="00E3708C">
        <w:rPr>
          <w:rFonts w:eastAsia="標楷體" w:hint="eastAsia"/>
          <w:color w:val="EE0000"/>
          <w:sz w:val="28"/>
          <w:szCs w:val="28"/>
        </w:rPr>
        <w:t>29</w:t>
      </w:r>
      <w:r w:rsidR="00A353DA" w:rsidRPr="00E3708C">
        <w:rPr>
          <w:rFonts w:eastAsia="標楷體" w:hint="eastAsia"/>
          <w:color w:val="EE0000"/>
          <w:sz w:val="28"/>
          <w:szCs w:val="28"/>
        </w:rPr>
        <w:t>日</w:t>
      </w:r>
      <w:r w:rsidR="00CB1626" w:rsidRPr="00E3708C">
        <w:rPr>
          <w:rFonts w:eastAsia="標楷體" w:hint="eastAsia"/>
          <w:color w:val="EE0000"/>
          <w:sz w:val="28"/>
          <w:szCs w:val="28"/>
        </w:rPr>
        <w:t>(</w:t>
      </w:r>
      <w:r w:rsidR="00F923EC" w:rsidRPr="00766B29">
        <w:rPr>
          <w:rFonts w:eastAsia="標楷體" w:hint="eastAsia"/>
          <w:color w:val="EE0000"/>
          <w:sz w:val="28"/>
          <w:szCs w:val="28"/>
          <w:highlight w:val="yellow"/>
        </w:rPr>
        <w:t>五</w:t>
      </w:r>
      <w:r w:rsidR="00CB1626" w:rsidRPr="00E3708C">
        <w:rPr>
          <w:rFonts w:eastAsia="標楷體" w:hint="eastAsia"/>
          <w:color w:val="EE0000"/>
          <w:sz w:val="28"/>
          <w:szCs w:val="28"/>
        </w:rPr>
        <w:t>)</w:t>
      </w:r>
      <w:r w:rsidRPr="00EA6E87">
        <w:rPr>
          <w:rFonts w:eastAsia="標楷體" w:hint="eastAsia"/>
          <w:sz w:val="28"/>
          <w:szCs w:val="28"/>
        </w:rPr>
        <w:t>，上午</w:t>
      </w:r>
      <w:r w:rsidRPr="00EA6E87">
        <w:rPr>
          <w:rFonts w:eastAsia="標楷體" w:hint="eastAsia"/>
          <w:sz w:val="28"/>
          <w:szCs w:val="28"/>
        </w:rPr>
        <w:t>9</w:t>
      </w:r>
      <w:r w:rsidRPr="00EA6E87">
        <w:rPr>
          <w:rFonts w:eastAsia="標楷體" w:hint="eastAsia"/>
          <w:sz w:val="28"/>
          <w:szCs w:val="28"/>
        </w:rPr>
        <w:t>時</w:t>
      </w:r>
      <w:r w:rsidRPr="00EA6E87">
        <w:rPr>
          <w:rFonts w:eastAsia="標楷體" w:hint="eastAsia"/>
          <w:sz w:val="28"/>
          <w:szCs w:val="28"/>
        </w:rPr>
        <w:t>30</w:t>
      </w:r>
      <w:r w:rsidRPr="00EA6E87">
        <w:rPr>
          <w:rFonts w:eastAsia="標楷體" w:hint="eastAsia"/>
          <w:sz w:val="28"/>
          <w:szCs w:val="28"/>
        </w:rPr>
        <w:t>分至下午</w:t>
      </w:r>
      <w:r w:rsidRPr="00EA6E87">
        <w:rPr>
          <w:rFonts w:eastAsia="標楷體" w:hint="eastAsia"/>
          <w:sz w:val="28"/>
          <w:szCs w:val="28"/>
        </w:rPr>
        <w:t>4</w:t>
      </w:r>
      <w:r w:rsidRPr="00EA6E87">
        <w:rPr>
          <w:rFonts w:eastAsia="標楷體" w:hint="eastAsia"/>
          <w:sz w:val="28"/>
          <w:szCs w:val="28"/>
        </w:rPr>
        <w:t>時</w:t>
      </w:r>
      <w:r w:rsidRPr="00EA6E87">
        <w:rPr>
          <w:rFonts w:eastAsia="標楷體" w:hint="eastAsia"/>
          <w:sz w:val="28"/>
          <w:szCs w:val="28"/>
        </w:rPr>
        <w:t>30</w:t>
      </w:r>
      <w:r w:rsidRPr="00EA6E87">
        <w:rPr>
          <w:rFonts w:eastAsia="標楷體" w:hint="eastAsia"/>
          <w:sz w:val="28"/>
          <w:szCs w:val="28"/>
        </w:rPr>
        <w:t>分，計</w:t>
      </w:r>
      <w:r>
        <w:rPr>
          <w:rFonts w:eastAsia="標楷體" w:hint="eastAsia"/>
          <w:sz w:val="28"/>
          <w:szCs w:val="28"/>
        </w:rPr>
        <w:t>8</w:t>
      </w:r>
      <w:r w:rsidRPr="00EA6E87">
        <w:rPr>
          <w:rFonts w:eastAsia="標楷體" w:hint="eastAsia"/>
          <w:sz w:val="28"/>
          <w:szCs w:val="28"/>
        </w:rPr>
        <w:t>日</w:t>
      </w:r>
      <w:r w:rsidR="004E254C" w:rsidRPr="00EA6E87">
        <w:rPr>
          <w:rFonts w:eastAsia="標楷體" w:hint="eastAsia"/>
          <w:sz w:val="28"/>
          <w:szCs w:val="28"/>
        </w:rPr>
        <w:t>（</w:t>
      </w:r>
      <w:r w:rsidR="004E254C">
        <w:rPr>
          <w:rFonts w:eastAsia="標楷體" w:hint="eastAsia"/>
          <w:sz w:val="28"/>
          <w:szCs w:val="28"/>
        </w:rPr>
        <w:t>48</w:t>
      </w:r>
      <w:r w:rsidR="004E254C" w:rsidRPr="00EA6E87">
        <w:rPr>
          <w:rFonts w:eastAsia="標楷體" w:hint="eastAsia"/>
          <w:sz w:val="28"/>
          <w:szCs w:val="28"/>
        </w:rPr>
        <w:t>小時）</w:t>
      </w:r>
      <w:r w:rsidR="004E254C">
        <w:rPr>
          <w:rFonts w:eastAsia="標楷體" w:hint="eastAsia"/>
          <w:sz w:val="28"/>
          <w:szCs w:val="28"/>
        </w:rPr>
        <w:t>，</w:t>
      </w:r>
      <w:r w:rsidRPr="00EA6E87">
        <w:rPr>
          <w:rFonts w:eastAsia="標楷體" w:hint="eastAsia"/>
          <w:sz w:val="28"/>
          <w:szCs w:val="28"/>
        </w:rPr>
        <w:t>可全程或參加部分課程，詳如附課程表。</w:t>
      </w:r>
    </w:p>
    <w:p w14:paraId="079B1850" w14:textId="77777777" w:rsidR="00616506" w:rsidRPr="001569F8" w:rsidRDefault="00616506" w:rsidP="00222AA5">
      <w:pPr>
        <w:overflowPunct w:val="0"/>
        <w:spacing w:beforeLines="50" w:before="180" w:line="48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五、上課地點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Pr="00E3708C">
        <w:rPr>
          <w:rFonts w:eastAsia="標楷體" w:hint="eastAsia"/>
          <w:color w:val="EE0000"/>
          <w:spacing w:val="-12"/>
          <w:sz w:val="28"/>
          <w:szCs w:val="28"/>
        </w:rPr>
        <w:t>台北市愛國東路</w:t>
      </w:r>
      <w:r w:rsidRPr="00E3708C">
        <w:rPr>
          <w:rFonts w:eastAsia="標楷體" w:hint="eastAsia"/>
          <w:color w:val="EE0000"/>
          <w:spacing w:val="-12"/>
          <w:sz w:val="28"/>
          <w:szCs w:val="28"/>
        </w:rPr>
        <w:t>22</w:t>
      </w:r>
      <w:r w:rsidRPr="00E3708C">
        <w:rPr>
          <w:rFonts w:eastAsia="標楷體" w:hint="eastAsia"/>
          <w:color w:val="EE0000"/>
          <w:spacing w:val="-12"/>
          <w:sz w:val="28"/>
          <w:szCs w:val="28"/>
        </w:rPr>
        <w:t>號紡拓大樓</w:t>
      </w:r>
      <w:r w:rsidRPr="00E3708C">
        <w:rPr>
          <w:rFonts w:eastAsia="標楷體" w:hint="eastAsia"/>
          <w:color w:val="EE0000"/>
          <w:spacing w:val="-12"/>
          <w:sz w:val="28"/>
          <w:szCs w:val="28"/>
        </w:rPr>
        <w:t>17</w:t>
      </w:r>
      <w:r w:rsidRPr="00E3708C">
        <w:rPr>
          <w:rFonts w:eastAsia="標楷體" w:hint="eastAsia"/>
          <w:color w:val="EE0000"/>
          <w:spacing w:val="-12"/>
          <w:sz w:val="28"/>
          <w:szCs w:val="28"/>
        </w:rPr>
        <w:t>樓第一會議室</w:t>
      </w:r>
      <w:r w:rsidRPr="006644E3">
        <w:rPr>
          <w:rFonts w:eastAsia="標楷體" w:hint="eastAsia"/>
          <w:spacing w:val="-12"/>
          <w:sz w:val="28"/>
          <w:szCs w:val="28"/>
        </w:rPr>
        <w:t>，捷運中正紀念堂站</w:t>
      </w:r>
      <w:r w:rsidRPr="006644E3">
        <w:rPr>
          <w:rFonts w:eastAsia="標楷體" w:hint="eastAsia"/>
          <w:spacing w:val="-12"/>
          <w:sz w:val="28"/>
          <w:szCs w:val="28"/>
        </w:rPr>
        <w:t>4</w:t>
      </w:r>
      <w:r w:rsidRPr="006644E3">
        <w:rPr>
          <w:rFonts w:eastAsia="標楷體" w:hint="eastAsia"/>
          <w:spacing w:val="-12"/>
          <w:sz w:val="28"/>
          <w:szCs w:val="28"/>
        </w:rPr>
        <w:t>號出口。</w:t>
      </w:r>
    </w:p>
    <w:p w14:paraId="64005D26" w14:textId="38AE430E" w:rsidR="00616506" w:rsidRPr="00E145A6" w:rsidRDefault="00616506" w:rsidP="00E145A6">
      <w:pPr>
        <w:widowControl/>
        <w:overflowPunct w:val="0"/>
        <w:spacing w:beforeLines="50" w:before="180" w:line="480" w:lineRule="exact"/>
        <w:ind w:left="602" w:hangingChars="215" w:hanging="602"/>
        <w:jc w:val="both"/>
        <w:rPr>
          <w:rFonts w:asciiTheme="minorHAnsi" w:eastAsia="標楷體" w:cstheme="minorHAnsi"/>
          <w:bCs/>
          <w:spacing w:val="2"/>
          <w:kern w:val="0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六、講師簡介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="00CB1626" w:rsidRPr="00A353DA">
        <w:rPr>
          <w:rFonts w:asciiTheme="minorHAnsi" w:eastAsia="標楷體" w:cstheme="minorHAnsi" w:hint="eastAsia"/>
          <w:bCs/>
          <w:spacing w:val="2"/>
          <w:kern w:val="0"/>
          <w:sz w:val="28"/>
          <w:szCs w:val="28"/>
        </w:rPr>
        <w:t>吳繼仁</w:t>
      </w:r>
      <w:r w:rsidR="0016439E">
        <w:rPr>
          <w:rFonts w:asciiTheme="minorHAnsi" w:eastAsia="標楷體" w:cstheme="minorHAnsi" w:hint="eastAsia"/>
          <w:bCs/>
          <w:spacing w:val="2"/>
          <w:kern w:val="0"/>
          <w:sz w:val="28"/>
          <w:szCs w:val="28"/>
        </w:rPr>
        <w:t>教授</w:t>
      </w:r>
      <w:r w:rsidR="00CB1626">
        <w:rPr>
          <w:rFonts w:asciiTheme="minorHAnsi" w:eastAsia="標楷體" w:cstheme="minorHAnsi" w:hint="eastAsia"/>
          <w:bCs/>
          <w:spacing w:val="2"/>
          <w:kern w:val="0"/>
          <w:sz w:val="28"/>
          <w:szCs w:val="28"/>
        </w:rPr>
        <w:t>及</w:t>
      </w:r>
      <w:r w:rsidRPr="005105CE">
        <w:rPr>
          <w:rFonts w:eastAsia="標楷體" w:hint="eastAsia"/>
          <w:sz w:val="28"/>
          <w:szCs w:val="28"/>
        </w:rPr>
        <w:t>王權泉教授簡歷及授課實績，詳如附件。</w:t>
      </w:r>
    </w:p>
    <w:p w14:paraId="7D025B75" w14:textId="3CD6D0F8" w:rsidR="00616506" w:rsidRDefault="00616506" w:rsidP="00222AA5">
      <w:pPr>
        <w:overflowPunct w:val="0"/>
        <w:spacing w:beforeLines="50" w:before="180" w:line="48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七、</w:t>
      </w:r>
      <w:r w:rsidRPr="00DA312C">
        <w:rPr>
          <w:rFonts w:eastAsia="標楷體" w:hint="eastAsia"/>
          <w:sz w:val="28"/>
          <w:szCs w:val="28"/>
        </w:rPr>
        <w:t>頒發証書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Pr="006644E3">
        <w:rPr>
          <w:rFonts w:eastAsia="標楷體" w:hint="eastAsia"/>
          <w:spacing w:val="-10"/>
          <w:sz w:val="28"/>
          <w:szCs w:val="28"/>
        </w:rPr>
        <w:t>本培訓時數計</w:t>
      </w:r>
      <w:r>
        <w:rPr>
          <w:rFonts w:eastAsia="標楷體" w:hint="eastAsia"/>
          <w:spacing w:val="-10"/>
          <w:sz w:val="28"/>
          <w:szCs w:val="28"/>
        </w:rPr>
        <w:t>48</w:t>
      </w:r>
      <w:r w:rsidRPr="006644E3">
        <w:rPr>
          <w:rFonts w:eastAsia="標楷體" w:hint="eastAsia"/>
          <w:spacing w:val="-10"/>
          <w:sz w:val="28"/>
          <w:szCs w:val="28"/>
        </w:rPr>
        <w:t>小時，凡報名且實到上課時數達</w:t>
      </w:r>
      <w:r>
        <w:rPr>
          <w:rFonts w:eastAsia="標楷體" w:hint="eastAsia"/>
          <w:spacing w:val="-10"/>
          <w:sz w:val="28"/>
          <w:szCs w:val="28"/>
        </w:rPr>
        <w:t>42</w:t>
      </w:r>
      <w:r w:rsidRPr="006644E3">
        <w:rPr>
          <w:rFonts w:eastAsia="標楷體" w:hint="eastAsia"/>
          <w:spacing w:val="-10"/>
          <w:sz w:val="28"/>
          <w:szCs w:val="28"/>
        </w:rPr>
        <w:t>小時</w:t>
      </w:r>
      <w:r w:rsidR="005A3382">
        <w:rPr>
          <w:rFonts w:eastAsia="標楷體" w:hint="eastAsia"/>
          <w:spacing w:val="-10"/>
          <w:sz w:val="28"/>
          <w:szCs w:val="28"/>
        </w:rPr>
        <w:t>(</w:t>
      </w:r>
      <w:r w:rsidR="005A3382">
        <w:rPr>
          <w:rFonts w:eastAsia="標楷體" w:hint="eastAsia"/>
          <w:spacing w:val="-10"/>
          <w:sz w:val="28"/>
          <w:szCs w:val="28"/>
        </w:rPr>
        <w:t>含</w:t>
      </w:r>
      <w:r w:rsidR="005A3382">
        <w:rPr>
          <w:rFonts w:eastAsia="標楷體" w:hint="eastAsia"/>
          <w:spacing w:val="-10"/>
          <w:sz w:val="28"/>
          <w:szCs w:val="28"/>
        </w:rPr>
        <w:t>)</w:t>
      </w:r>
      <w:r w:rsidRPr="006644E3">
        <w:rPr>
          <w:rFonts w:eastAsia="標楷體" w:hint="eastAsia"/>
          <w:spacing w:val="-10"/>
          <w:sz w:val="28"/>
          <w:szCs w:val="28"/>
        </w:rPr>
        <w:t>以上，將於課程結束當天（約</w:t>
      </w:r>
      <w:r w:rsidRPr="006644E3">
        <w:rPr>
          <w:rFonts w:eastAsia="標楷體" w:hint="eastAsia"/>
          <w:spacing w:val="-10"/>
          <w:sz w:val="28"/>
          <w:szCs w:val="28"/>
        </w:rPr>
        <w:t>16</w:t>
      </w:r>
      <w:r w:rsidRPr="006644E3">
        <w:rPr>
          <w:rFonts w:eastAsia="標楷體" w:hint="eastAsia"/>
          <w:spacing w:val="-10"/>
          <w:sz w:val="28"/>
          <w:szCs w:val="28"/>
        </w:rPr>
        <w:t>：</w:t>
      </w:r>
      <w:r w:rsidRPr="006644E3">
        <w:rPr>
          <w:rFonts w:eastAsia="標楷體" w:hint="eastAsia"/>
          <w:spacing w:val="-10"/>
          <w:sz w:val="28"/>
          <w:szCs w:val="28"/>
        </w:rPr>
        <w:t>00</w:t>
      </w:r>
      <w:r w:rsidRPr="006644E3">
        <w:rPr>
          <w:rFonts w:eastAsia="標楷體" w:hint="eastAsia"/>
          <w:spacing w:val="-10"/>
          <w:sz w:val="28"/>
          <w:szCs w:val="28"/>
        </w:rPr>
        <w:t>）頒發結業証書，以供作為在職進修及申請入學等資歷證明。</w:t>
      </w:r>
    </w:p>
    <w:p w14:paraId="5E7BA3D8" w14:textId="68E01B96" w:rsidR="00616506" w:rsidRDefault="00616506" w:rsidP="00222AA5">
      <w:pPr>
        <w:overflowPunct w:val="0"/>
        <w:spacing w:beforeLines="50" w:before="180" w:line="48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八、</w:t>
      </w:r>
      <w:r w:rsidRPr="00DA312C">
        <w:rPr>
          <w:rFonts w:eastAsia="標楷體" w:hint="eastAsia"/>
          <w:sz w:val="28"/>
          <w:szCs w:val="28"/>
        </w:rPr>
        <w:t>課程名稱及大綱</w:t>
      </w:r>
      <w:r>
        <w:rPr>
          <w:rFonts w:eastAsia="標楷體" w:hint="eastAsia"/>
          <w:sz w:val="28"/>
          <w:szCs w:val="28"/>
        </w:rPr>
        <w:t>：</w:t>
      </w:r>
      <w:r w:rsidRPr="00DA312C">
        <w:rPr>
          <w:rFonts w:eastAsia="標楷體" w:hint="eastAsia"/>
          <w:sz w:val="28"/>
          <w:szCs w:val="28"/>
        </w:rPr>
        <w:t>詳如附課程表。</w:t>
      </w:r>
    </w:p>
    <w:p w14:paraId="4849778D" w14:textId="1C4043E1" w:rsidR="00616506" w:rsidRDefault="00616506" w:rsidP="00222AA5">
      <w:pPr>
        <w:overflowPunct w:val="0"/>
        <w:spacing w:beforeLines="50" w:before="180" w:line="48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九、</w:t>
      </w:r>
      <w:r w:rsidRPr="00DA312C">
        <w:rPr>
          <w:rFonts w:eastAsia="標楷體" w:hint="eastAsia"/>
          <w:sz w:val="28"/>
          <w:szCs w:val="28"/>
        </w:rPr>
        <w:t>費用與贈書等特惠方案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Pr="00DA312C">
        <w:rPr>
          <w:rFonts w:eastAsia="標楷體" w:hint="eastAsia"/>
          <w:sz w:val="28"/>
          <w:szCs w:val="28"/>
        </w:rPr>
        <w:t>各課程</w:t>
      </w:r>
      <w:r>
        <w:rPr>
          <w:rFonts w:eastAsia="標楷體" w:hint="eastAsia"/>
          <w:sz w:val="28"/>
          <w:szCs w:val="28"/>
        </w:rPr>
        <w:t>含當日中餐，其他</w:t>
      </w:r>
      <w:r w:rsidRPr="00DA312C">
        <w:rPr>
          <w:rFonts w:eastAsia="標楷體" w:hint="eastAsia"/>
          <w:sz w:val="28"/>
          <w:szCs w:val="28"/>
        </w:rPr>
        <w:t>優惠費用詳如附課程費用表，除培訓班各課程專用教材外，為鼓勵業界踴躍派人參加，以加速培育我國紡織</w:t>
      </w:r>
      <w:r>
        <w:rPr>
          <w:rFonts w:eastAsia="標楷體" w:hint="eastAsia"/>
          <w:sz w:val="28"/>
          <w:szCs w:val="28"/>
        </w:rPr>
        <w:t>技術、</w:t>
      </w:r>
      <w:r w:rsidR="0095708E">
        <w:rPr>
          <w:rFonts w:eastAsia="標楷體" w:hint="eastAsia"/>
          <w:sz w:val="28"/>
          <w:szCs w:val="28"/>
        </w:rPr>
        <w:t>業務</w:t>
      </w:r>
      <w:r>
        <w:rPr>
          <w:rFonts w:eastAsia="標楷體" w:hint="eastAsia"/>
          <w:sz w:val="28"/>
          <w:szCs w:val="28"/>
        </w:rPr>
        <w:t>行</w:t>
      </w:r>
      <w:r>
        <w:rPr>
          <w:rFonts w:eastAsia="標楷體" w:hint="eastAsia"/>
          <w:sz w:val="28"/>
          <w:szCs w:val="28"/>
        </w:rPr>
        <w:lastRenderedPageBreak/>
        <w:t>銷</w:t>
      </w:r>
      <w:r w:rsidR="007320F0">
        <w:rPr>
          <w:rFonts w:eastAsia="標楷體" w:hint="eastAsia"/>
          <w:sz w:val="28"/>
          <w:szCs w:val="28"/>
        </w:rPr>
        <w:t>、商品設計企劃</w:t>
      </w:r>
      <w:r>
        <w:rPr>
          <w:rFonts w:eastAsia="標楷體" w:hint="eastAsia"/>
          <w:sz w:val="28"/>
          <w:szCs w:val="28"/>
        </w:rPr>
        <w:t>及</w:t>
      </w:r>
      <w:r w:rsidR="0095708E">
        <w:rPr>
          <w:rFonts w:eastAsia="標楷體" w:hint="eastAsia"/>
          <w:sz w:val="28"/>
          <w:szCs w:val="28"/>
        </w:rPr>
        <w:t>經營</w:t>
      </w:r>
      <w:r>
        <w:rPr>
          <w:rFonts w:eastAsia="標楷體" w:hint="eastAsia"/>
          <w:sz w:val="28"/>
          <w:szCs w:val="28"/>
        </w:rPr>
        <w:t>管理</w:t>
      </w:r>
      <w:r w:rsidR="007320F0">
        <w:rPr>
          <w:rFonts w:eastAsia="標楷體" w:hint="eastAsia"/>
          <w:sz w:val="28"/>
          <w:szCs w:val="28"/>
        </w:rPr>
        <w:t>等</w:t>
      </w:r>
      <w:r w:rsidRPr="00DA312C">
        <w:rPr>
          <w:rFonts w:eastAsia="標楷體" w:hint="eastAsia"/>
          <w:sz w:val="28"/>
          <w:szCs w:val="28"/>
        </w:rPr>
        <w:t>人才，提升工作效能，促進永續發展，特採下列優惠方案：</w:t>
      </w:r>
    </w:p>
    <w:p w14:paraId="457C2D25" w14:textId="6DC17E95" w:rsidR="00616506" w:rsidRPr="001569F8" w:rsidRDefault="0095708E" w:rsidP="00222AA5">
      <w:pPr>
        <w:overflowPunct w:val="0"/>
        <w:spacing w:beforeLines="50" w:before="180" w:line="48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※</w:t>
      </w:r>
      <w:r w:rsidR="00616506">
        <w:rPr>
          <w:rFonts w:eastAsia="標楷體" w:hint="eastAsia"/>
          <w:sz w:val="28"/>
          <w:szCs w:val="28"/>
        </w:rPr>
        <w:t>(</w:t>
      </w:r>
      <w:r w:rsidR="00616506">
        <w:rPr>
          <w:rFonts w:eastAsia="標楷體" w:hint="eastAsia"/>
          <w:sz w:val="28"/>
          <w:szCs w:val="28"/>
        </w:rPr>
        <w:t>一</w:t>
      </w:r>
      <w:r w:rsidR="00616506">
        <w:rPr>
          <w:rFonts w:eastAsia="標楷體" w:hint="eastAsia"/>
          <w:sz w:val="28"/>
          <w:szCs w:val="28"/>
        </w:rPr>
        <w:t>)</w:t>
      </w:r>
      <w:r w:rsidR="00616506" w:rsidRPr="00DA312C">
        <w:rPr>
          <w:rFonts w:eastAsia="標楷體" w:hint="eastAsia"/>
          <w:sz w:val="28"/>
          <w:szCs w:val="28"/>
        </w:rPr>
        <w:t>報</w:t>
      </w:r>
      <w:r w:rsidR="00616506" w:rsidRPr="005C17FB">
        <w:rPr>
          <w:rFonts w:eastAsia="標楷體" w:hint="eastAsia"/>
          <w:sz w:val="28"/>
          <w:szCs w:val="28"/>
        </w:rPr>
        <w:t>名全部課程，會員原價</w:t>
      </w:r>
      <w:r w:rsidR="00D90678">
        <w:rPr>
          <w:rFonts w:eastAsia="標楷體" w:hint="eastAsia"/>
          <w:sz w:val="28"/>
          <w:szCs w:val="28"/>
        </w:rPr>
        <w:t>7</w:t>
      </w:r>
      <w:r w:rsidR="00616506" w:rsidRPr="00F35771">
        <w:rPr>
          <w:rFonts w:eastAsia="標楷體" w:hint="eastAsia"/>
          <w:sz w:val="28"/>
          <w:szCs w:val="28"/>
        </w:rPr>
        <w:t>,</w:t>
      </w:r>
      <w:r w:rsidR="00D90678">
        <w:rPr>
          <w:rFonts w:eastAsia="標楷體" w:hint="eastAsia"/>
          <w:sz w:val="28"/>
          <w:szCs w:val="28"/>
        </w:rPr>
        <w:t>560</w:t>
      </w:r>
      <w:r w:rsidR="00616506" w:rsidRPr="005C17FB">
        <w:rPr>
          <w:rFonts w:eastAsia="標楷體" w:hint="eastAsia"/>
          <w:sz w:val="28"/>
          <w:szCs w:val="28"/>
        </w:rPr>
        <w:t>元，優惠每人僅收</w:t>
      </w:r>
      <w:r w:rsidR="00616506">
        <w:rPr>
          <w:rFonts w:eastAsia="標楷體" w:hint="eastAsia"/>
          <w:sz w:val="28"/>
          <w:szCs w:val="28"/>
        </w:rPr>
        <w:t>6</w:t>
      </w:r>
      <w:r w:rsidR="00616506" w:rsidRPr="005C17FB">
        <w:rPr>
          <w:rFonts w:eastAsia="標楷體" w:hint="eastAsia"/>
          <w:sz w:val="28"/>
          <w:szCs w:val="28"/>
        </w:rPr>
        <w:t>,</w:t>
      </w:r>
      <w:r w:rsidR="00F61E53">
        <w:rPr>
          <w:rFonts w:eastAsia="標楷體" w:hint="eastAsia"/>
          <w:sz w:val="28"/>
          <w:szCs w:val="28"/>
        </w:rPr>
        <w:t>615</w:t>
      </w:r>
      <w:r w:rsidR="00616506" w:rsidRPr="005C17FB">
        <w:rPr>
          <w:rFonts w:eastAsia="標楷體" w:hint="eastAsia"/>
          <w:sz w:val="28"/>
          <w:szCs w:val="28"/>
        </w:rPr>
        <w:t>元；非會員原價</w:t>
      </w:r>
      <w:r w:rsidR="00D90678">
        <w:rPr>
          <w:rFonts w:eastAsia="標楷體" w:hint="eastAsia"/>
          <w:sz w:val="28"/>
          <w:szCs w:val="28"/>
        </w:rPr>
        <w:t>9</w:t>
      </w:r>
      <w:r w:rsidR="00616506" w:rsidRPr="00F35771">
        <w:rPr>
          <w:rFonts w:eastAsia="標楷體" w:hint="eastAsia"/>
          <w:sz w:val="28"/>
          <w:szCs w:val="28"/>
        </w:rPr>
        <w:t>,</w:t>
      </w:r>
      <w:r w:rsidR="00D90678">
        <w:rPr>
          <w:rFonts w:eastAsia="標楷體" w:hint="eastAsia"/>
          <w:sz w:val="28"/>
          <w:szCs w:val="28"/>
        </w:rPr>
        <w:t>072</w:t>
      </w:r>
      <w:r w:rsidR="00616506" w:rsidRPr="005C17FB">
        <w:rPr>
          <w:rFonts w:eastAsia="標楷體" w:hint="eastAsia"/>
          <w:sz w:val="28"/>
          <w:szCs w:val="28"/>
        </w:rPr>
        <w:t>元，優惠每</w:t>
      </w:r>
      <w:r w:rsidR="00616506" w:rsidRPr="00DA312C">
        <w:rPr>
          <w:rFonts w:eastAsia="標楷體" w:hint="eastAsia"/>
          <w:sz w:val="28"/>
          <w:szCs w:val="28"/>
        </w:rPr>
        <w:t>人</w:t>
      </w:r>
      <w:r w:rsidR="00616506">
        <w:rPr>
          <w:rFonts w:eastAsia="標楷體" w:hint="eastAsia"/>
          <w:sz w:val="28"/>
          <w:szCs w:val="28"/>
        </w:rPr>
        <w:t>僅收</w:t>
      </w:r>
      <w:r w:rsidR="003F16EC">
        <w:rPr>
          <w:rFonts w:eastAsia="標楷體"/>
          <w:sz w:val="28"/>
          <w:szCs w:val="28"/>
        </w:rPr>
        <w:t>7</w:t>
      </w:r>
      <w:r w:rsidR="00616506" w:rsidRPr="00DA312C">
        <w:rPr>
          <w:rFonts w:eastAsia="標楷體" w:hint="eastAsia"/>
          <w:sz w:val="28"/>
          <w:szCs w:val="28"/>
        </w:rPr>
        <w:t>,</w:t>
      </w:r>
      <w:r w:rsidR="00616506">
        <w:rPr>
          <w:rFonts w:eastAsia="標楷體" w:hint="eastAsia"/>
          <w:sz w:val="28"/>
          <w:szCs w:val="28"/>
        </w:rPr>
        <w:t>5</w:t>
      </w:r>
      <w:r w:rsidR="00F61E53">
        <w:rPr>
          <w:rFonts w:eastAsia="標楷體" w:hint="eastAsia"/>
          <w:sz w:val="28"/>
          <w:szCs w:val="28"/>
        </w:rPr>
        <w:t>60</w:t>
      </w:r>
      <w:r w:rsidR="00616506" w:rsidRPr="00DA312C">
        <w:rPr>
          <w:rFonts w:eastAsia="標楷體" w:hint="eastAsia"/>
          <w:sz w:val="28"/>
          <w:szCs w:val="28"/>
        </w:rPr>
        <w:t>元，並各致贈本會</w:t>
      </w:r>
      <w:r w:rsidR="00616506">
        <w:rPr>
          <w:rFonts w:eastAsia="標楷體" w:hint="eastAsia"/>
          <w:sz w:val="28"/>
          <w:szCs w:val="28"/>
        </w:rPr>
        <w:t>新</w:t>
      </w:r>
      <w:r w:rsidR="00616506" w:rsidRPr="00DA312C">
        <w:rPr>
          <w:rFonts w:eastAsia="標楷體" w:hint="eastAsia"/>
          <w:sz w:val="28"/>
          <w:szCs w:val="28"/>
        </w:rPr>
        <w:t>出版之</w:t>
      </w:r>
      <w:r w:rsidR="00722CD5">
        <w:rPr>
          <w:rFonts w:eastAsia="標楷體" w:hint="eastAsia"/>
          <w:sz w:val="28"/>
          <w:szCs w:val="28"/>
        </w:rPr>
        <w:t>「</w:t>
      </w:r>
      <w:r w:rsidR="008D7DF9" w:rsidRPr="00E3708C">
        <w:rPr>
          <w:rFonts w:eastAsia="標楷體" w:hint="eastAsia"/>
          <w:sz w:val="28"/>
          <w:szCs w:val="28"/>
          <w:highlight w:val="yellow"/>
        </w:rPr>
        <w:t>新纖維</w:t>
      </w:r>
      <w:r w:rsidR="008D7DF9" w:rsidRPr="00E3708C">
        <w:rPr>
          <w:rFonts w:eastAsia="標楷體" w:hint="eastAsia"/>
          <w:sz w:val="28"/>
          <w:szCs w:val="28"/>
          <w:highlight w:val="yellow"/>
        </w:rPr>
        <w:t xml:space="preserve"> </w:t>
      </w:r>
      <w:r w:rsidR="008D7DF9" w:rsidRPr="00E3708C">
        <w:rPr>
          <w:rFonts w:eastAsia="標楷體" w:hint="eastAsia"/>
          <w:sz w:val="28"/>
          <w:szCs w:val="28"/>
          <w:highlight w:val="yellow"/>
        </w:rPr>
        <w:t>新紡織品</w:t>
      </w:r>
      <w:r w:rsidR="008D7DF9" w:rsidRPr="00E3708C">
        <w:rPr>
          <w:rFonts w:eastAsia="標楷體" w:hint="eastAsia"/>
          <w:sz w:val="28"/>
          <w:szCs w:val="28"/>
          <w:highlight w:val="yellow"/>
        </w:rPr>
        <w:t xml:space="preserve"> </w:t>
      </w:r>
      <w:r w:rsidR="008D7DF9" w:rsidRPr="00E3708C">
        <w:rPr>
          <w:rFonts w:eastAsia="標楷體" w:hint="eastAsia"/>
          <w:sz w:val="28"/>
          <w:szCs w:val="28"/>
          <w:highlight w:val="yellow"/>
        </w:rPr>
        <w:t>新趨勢</w:t>
      </w:r>
      <w:r w:rsidR="00722CD5" w:rsidRPr="00E3708C">
        <w:rPr>
          <w:rFonts w:eastAsia="標楷體" w:hint="eastAsia"/>
          <w:sz w:val="28"/>
          <w:szCs w:val="28"/>
          <w:highlight w:val="yellow"/>
        </w:rPr>
        <w:t>」</w:t>
      </w:r>
      <w:r w:rsidR="007E192D" w:rsidRPr="00E3708C">
        <w:rPr>
          <w:rFonts w:eastAsia="標楷體" w:hint="eastAsia"/>
          <w:sz w:val="28"/>
          <w:szCs w:val="28"/>
          <w:highlight w:val="yellow"/>
        </w:rPr>
        <w:t>（全書彩色印刷，</w:t>
      </w:r>
      <w:r w:rsidR="0001399B" w:rsidRPr="00E3708C">
        <w:rPr>
          <w:rFonts w:eastAsia="標楷體" w:hint="eastAsia"/>
          <w:sz w:val="28"/>
          <w:szCs w:val="28"/>
          <w:highlight w:val="yellow"/>
        </w:rPr>
        <w:t>價格</w:t>
      </w:r>
      <w:r w:rsidR="007E192D" w:rsidRPr="00E3708C">
        <w:rPr>
          <w:rFonts w:eastAsia="標楷體" w:hint="eastAsia"/>
          <w:sz w:val="28"/>
          <w:szCs w:val="28"/>
          <w:highlight w:val="yellow"/>
        </w:rPr>
        <w:t>1,500</w:t>
      </w:r>
      <w:r w:rsidR="007E192D" w:rsidRPr="00E3708C">
        <w:rPr>
          <w:rFonts w:eastAsia="標楷體" w:hint="eastAsia"/>
          <w:sz w:val="28"/>
          <w:szCs w:val="28"/>
          <w:highlight w:val="yellow"/>
        </w:rPr>
        <w:t>元）</w:t>
      </w:r>
      <w:r w:rsidR="007E192D">
        <w:rPr>
          <w:rFonts w:eastAsia="標楷體" w:hint="eastAsia"/>
          <w:sz w:val="28"/>
          <w:szCs w:val="28"/>
        </w:rPr>
        <w:t>及</w:t>
      </w:r>
      <w:r w:rsidR="00616506" w:rsidRPr="00E3708C">
        <w:rPr>
          <w:rFonts w:eastAsia="標楷體" w:hint="eastAsia"/>
          <w:sz w:val="28"/>
          <w:szCs w:val="28"/>
          <w:highlight w:val="yellow"/>
        </w:rPr>
        <w:t>「紡織產業工程入門」專書</w:t>
      </w:r>
      <w:r w:rsidR="00616506">
        <w:rPr>
          <w:rFonts w:eastAsia="標楷體" w:hint="eastAsia"/>
          <w:sz w:val="28"/>
          <w:szCs w:val="28"/>
        </w:rPr>
        <w:t>（</w:t>
      </w:r>
      <w:r w:rsidR="0001399B">
        <w:rPr>
          <w:rFonts w:eastAsia="標楷體" w:hint="eastAsia"/>
          <w:sz w:val="28"/>
          <w:szCs w:val="28"/>
        </w:rPr>
        <w:t>價格</w:t>
      </w:r>
      <w:r w:rsidR="00616506">
        <w:rPr>
          <w:rFonts w:eastAsia="標楷體" w:hint="eastAsia"/>
          <w:sz w:val="28"/>
          <w:szCs w:val="28"/>
        </w:rPr>
        <w:t>1</w:t>
      </w:r>
      <w:r w:rsidR="00616506" w:rsidRPr="00DA312C">
        <w:rPr>
          <w:rFonts w:eastAsia="標楷體" w:hint="eastAsia"/>
          <w:sz w:val="28"/>
          <w:szCs w:val="28"/>
        </w:rPr>
        <w:t>,</w:t>
      </w:r>
      <w:r w:rsidR="00616506">
        <w:rPr>
          <w:rFonts w:eastAsia="標楷體" w:hint="eastAsia"/>
          <w:sz w:val="28"/>
          <w:szCs w:val="28"/>
        </w:rPr>
        <w:t>2</w:t>
      </w:r>
      <w:r w:rsidR="00616506" w:rsidRPr="00DA312C">
        <w:rPr>
          <w:rFonts w:eastAsia="標楷體" w:hint="eastAsia"/>
          <w:sz w:val="28"/>
          <w:szCs w:val="28"/>
        </w:rPr>
        <w:t>00</w:t>
      </w:r>
      <w:r w:rsidR="00616506" w:rsidRPr="00DA312C">
        <w:rPr>
          <w:rFonts w:eastAsia="標楷體" w:hint="eastAsia"/>
          <w:sz w:val="28"/>
          <w:szCs w:val="28"/>
        </w:rPr>
        <w:t>元</w:t>
      </w:r>
      <w:r w:rsidR="00616506">
        <w:rPr>
          <w:rFonts w:eastAsia="標楷體" w:hint="eastAsia"/>
          <w:sz w:val="28"/>
          <w:szCs w:val="28"/>
        </w:rPr>
        <w:t>）</w:t>
      </w:r>
      <w:r w:rsidR="004D3C09">
        <w:rPr>
          <w:rFonts w:eastAsia="標楷體" w:hint="eastAsia"/>
          <w:sz w:val="28"/>
          <w:szCs w:val="28"/>
        </w:rPr>
        <w:t>、</w:t>
      </w:r>
      <w:r w:rsidR="004D3C09" w:rsidRPr="00E3708C">
        <w:rPr>
          <w:rFonts w:eastAsia="標楷體" w:hint="eastAsia"/>
          <w:sz w:val="28"/>
          <w:szCs w:val="28"/>
          <w:highlight w:val="yellow"/>
        </w:rPr>
        <w:t>「纖維分類、特性及其紡絲、紡紗工程科技」</w:t>
      </w:r>
      <w:r w:rsidR="005A3382" w:rsidRPr="00E3708C">
        <w:rPr>
          <w:rFonts w:eastAsia="標楷體" w:hint="eastAsia"/>
          <w:sz w:val="28"/>
          <w:szCs w:val="28"/>
          <w:highlight w:val="yellow"/>
        </w:rPr>
        <w:t>講義册</w:t>
      </w:r>
      <w:r w:rsidR="004D3C09">
        <w:rPr>
          <w:rFonts w:eastAsia="標楷體" w:hint="eastAsia"/>
          <w:sz w:val="28"/>
          <w:szCs w:val="28"/>
        </w:rPr>
        <w:t>(</w:t>
      </w:r>
      <w:r w:rsidR="004D3C09">
        <w:rPr>
          <w:rFonts w:eastAsia="標楷體" w:hint="eastAsia"/>
          <w:sz w:val="28"/>
          <w:szCs w:val="28"/>
        </w:rPr>
        <w:t>成本</w:t>
      </w:r>
      <w:r w:rsidR="004D3C09">
        <w:rPr>
          <w:rFonts w:eastAsia="標楷體" w:hint="eastAsia"/>
          <w:sz w:val="28"/>
          <w:szCs w:val="28"/>
        </w:rPr>
        <w:t>300</w:t>
      </w:r>
      <w:r w:rsidR="004D3C09">
        <w:rPr>
          <w:rFonts w:eastAsia="標楷體" w:hint="eastAsia"/>
          <w:sz w:val="28"/>
          <w:szCs w:val="28"/>
        </w:rPr>
        <w:t>元</w:t>
      </w:r>
      <w:r w:rsidR="004D3C09">
        <w:rPr>
          <w:rFonts w:eastAsia="標楷體" w:hint="eastAsia"/>
          <w:sz w:val="28"/>
          <w:szCs w:val="28"/>
        </w:rPr>
        <w:t>)</w:t>
      </w:r>
      <w:r w:rsidR="004D3C09">
        <w:rPr>
          <w:rFonts w:eastAsia="標楷體" w:hint="eastAsia"/>
          <w:sz w:val="28"/>
          <w:szCs w:val="28"/>
        </w:rPr>
        <w:t>、</w:t>
      </w:r>
      <w:r w:rsidR="004D3C09" w:rsidRPr="00E3708C">
        <w:rPr>
          <w:rFonts w:eastAsia="標楷體" w:hint="eastAsia"/>
          <w:sz w:val="28"/>
          <w:szCs w:val="28"/>
          <w:highlight w:val="yellow"/>
        </w:rPr>
        <w:t>「織物的梭織、針織及不織布工程科技」</w:t>
      </w:r>
      <w:r w:rsidR="005A3382" w:rsidRPr="00E3708C">
        <w:rPr>
          <w:rFonts w:eastAsia="標楷體" w:hint="eastAsia"/>
          <w:sz w:val="28"/>
          <w:szCs w:val="28"/>
          <w:highlight w:val="yellow"/>
        </w:rPr>
        <w:t>講義册</w:t>
      </w:r>
      <w:r w:rsidR="004D3C09" w:rsidRPr="00E3708C">
        <w:rPr>
          <w:rFonts w:eastAsia="標楷體" w:hint="eastAsia"/>
          <w:sz w:val="28"/>
          <w:szCs w:val="28"/>
          <w:highlight w:val="yellow"/>
        </w:rPr>
        <w:t>(</w:t>
      </w:r>
      <w:r w:rsidR="004D3C09">
        <w:rPr>
          <w:rFonts w:eastAsia="標楷體" w:hint="eastAsia"/>
          <w:sz w:val="28"/>
          <w:szCs w:val="28"/>
        </w:rPr>
        <w:t>成本</w:t>
      </w:r>
      <w:r w:rsidR="004D3C09">
        <w:rPr>
          <w:rFonts w:eastAsia="標楷體" w:hint="eastAsia"/>
          <w:sz w:val="28"/>
          <w:szCs w:val="28"/>
        </w:rPr>
        <w:t>300</w:t>
      </w:r>
      <w:r w:rsidR="004D3C09">
        <w:rPr>
          <w:rFonts w:eastAsia="標楷體" w:hint="eastAsia"/>
          <w:sz w:val="28"/>
          <w:szCs w:val="28"/>
        </w:rPr>
        <w:t>元</w:t>
      </w:r>
      <w:r w:rsidR="004D3C09">
        <w:rPr>
          <w:rFonts w:eastAsia="標楷體" w:hint="eastAsia"/>
          <w:sz w:val="28"/>
          <w:szCs w:val="28"/>
        </w:rPr>
        <w:t>)</w:t>
      </w:r>
      <w:r w:rsidR="004D3C09">
        <w:rPr>
          <w:rFonts w:eastAsia="標楷體" w:hint="eastAsia"/>
          <w:sz w:val="28"/>
          <w:szCs w:val="28"/>
        </w:rPr>
        <w:t>、</w:t>
      </w:r>
      <w:r w:rsidR="004D3C09" w:rsidRPr="00E3708C">
        <w:rPr>
          <w:rFonts w:eastAsia="標楷體" w:hint="eastAsia"/>
          <w:sz w:val="28"/>
          <w:szCs w:val="28"/>
          <w:highlight w:val="yellow"/>
        </w:rPr>
        <w:t>「織物的染色工程科技」</w:t>
      </w:r>
      <w:r w:rsidR="005A3382" w:rsidRPr="00E3708C">
        <w:rPr>
          <w:rFonts w:eastAsia="標楷體" w:hint="eastAsia"/>
          <w:sz w:val="28"/>
          <w:szCs w:val="28"/>
          <w:highlight w:val="yellow"/>
        </w:rPr>
        <w:t>講義册</w:t>
      </w:r>
      <w:r w:rsidR="004D3C09">
        <w:rPr>
          <w:rFonts w:eastAsia="標楷體" w:hint="eastAsia"/>
          <w:sz w:val="28"/>
          <w:szCs w:val="28"/>
        </w:rPr>
        <w:t>(</w:t>
      </w:r>
      <w:r w:rsidR="004D3C09">
        <w:rPr>
          <w:rFonts w:eastAsia="標楷體" w:hint="eastAsia"/>
          <w:sz w:val="28"/>
          <w:szCs w:val="28"/>
        </w:rPr>
        <w:t>成本</w:t>
      </w:r>
      <w:r w:rsidR="004D3C09">
        <w:rPr>
          <w:rFonts w:eastAsia="標楷體" w:hint="eastAsia"/>
          <w:sz w:val="28"/>
          <w:szCs w:val="28"/>
        </w:rPr>
        <w:t>300</w:t>
      </w:r>
      <w:r w:rsidR="004D3C09">
        <w:rPr>
          <w:rFonts w:eastAsia="標楷體" w:hint="eastAsia"/>
          <w:sz w:val="28"/>
          <w:szCs w:val="28"/>
        </w:rPr>
        <w:t>元</w:t>
      </w:r>
      <w:r w:rsidR="004D3C09">
        <w:rPr>
          <w:rFonts w:eastAsia="標楷體" w:hint="eastAsia"/>
          <w:sz w:val="28"/>
          <w:szCs w:val="28"/>
        </w:rPr>
        <w:t>)</w:t>
      </w:r>
      <w:r w:rsidR="004D3C09">
        <w:rPr>
          <w:rFonts w:eastAsia="標楷體" w:hint="eastAsia"/>
          <w:sz w:val="28"/>
          <w:szCs w:val="28"/>
        </w:rPr>
        <w:t>、</w:t>
      </w:r>
      <w:r w:rsidR="004D3C09" w:rsidRPr="00E3708C">
        <w:rPr>
          <w:rFonts w:eastAsia="標楷體" w:hint="eastAsia"/>
          <w:sz w:val="28"/>
          <w:szCs w:val="28"/>
          <w:highlight w:val="yellow"/>
        </w:rPr>
        <w:t>「織物的印花、整理及機能性加工工程科技」</w:t>
      </w:r>
      <w:r w:rsidR="005A3382" w:rsidRPr="00E3708C">
        <w:rPr>
          <w:rFonts w:eastAsia="標楷體" w:hint="eastAsia"/>
          <w:sz w:val="28"/>
          <w:szCs w:val="28"/>
          <w:highlight w:val="yellow"/>
        </w:rPr>
        <w:t>講義册</w:t>
      </w:r>
      <w:r w:rsidR="004D3C09">
        <w:rPr>
          <w:rFonts w:eastAsia="標楷體" w:hint="eastAsia"/>
          <w:sz w:val="28"/>
          <w:szCs w:val="28"/>
        </w:rPr>
        <w:t>(</w:t>
      </w:r>
      <w:r w:rsidR="004D3C09">
        <w:rPr>
          <w:rFonts w:eastAsia="標楷體" w:hint="eastAsia"/>
          <w:sz w:val="28"/>
          <w:szCs w:val="28"/>
        </w:rPr>
        <w:t>成本</w:t>
      </w:r>
      <w:r w:rsidR="004D3C09">
        <w:rPr>
          <w:rFonts w:eastAsia="標楷體" w:hint="eastAsia"/>
          <w:sz w:val="28"/>
          <w:szCs w:val="28"/>
        </w:rPr>
        <w:t>300</w:t>
      </w:r>
      <w:r w:rsidR="004D3C09">
        <w:rPr>
          <w:rFonts w:eastAsia="標楷體" w:hint="eastAsia"/>
          <w:sz w:val="28"/>
          <w:szCs w:val="28"/>
        </w:rPr>
        <w:t>元</w:t>
      </w:r>
      <w:r w:rsidR="004D3C09">
        <w:rPr>
          <w:rFonts w:eastAsia="標楷體" w:hint="eastAsia"/>
          <w:sz w:val="28"/>
          <w:szCs w:val="28"/>
        </w:rPr>
        <w:t>)</w:t>
      </w:r>
      <w:r w:rsidR="00616506">
        <w:rPr>
          <w:rFonts w:eastAsia="標楷體" w:hint="eastAsia"/>
          <w:sz w:val="28"/>
          <w:szCs w:val="28"/>
        </w:rPr>
        <w:t>、</w:t>
      </w:r>
      <w:r w:rsidR="00EA2B05" w:rsidRPr="00E3708C">
        <w:rPr>
          <w:rFonts w:eastAsia="標楷體" w:hint="eastAsia"/>
          <w:sz w:val="28"/>
          <w:szCs w:val="28"/>
          <w:highlight w:val="yellow"/>
        </w:rPr>
        <w:t>「</w:t>
      </w:r>
      <w:r w:rsidR="00EA2B05" w:rsidRPr="00E3708C">
        <w:rPr>
          <w:rFonts w:eastAsia="標楷體" w:hint="eastAsia"/>
          <w:sz w:val="28"/>
          <w:szCs w:val="28"/>
          <w:highlight w:val="yellow"/>
        </w:rPr>
        <w:t>2022</w:t>
      </w:r>
      <w:r w:rsidR="00EA2B05" w:rsidRPr="00E3708C">
        <w:rPr>
          <w:rFonts w:eastAsia="標楷體" w:hint="eastAsia"/>
          <w:sz w:val="28"/>
          <w:szCs w:val="28"/>
          <w:highlight w:val="yellow"/>
        </w:rPr>
        <w:t>年台灣紡織品新趨勢發表資料冊」</w:t>
      </w:r>
      <w:r w:rsidR="00EA2B05" w:rsidRPr="00EA2B05">
        <w:rPr>
          <w:rFonts w:eastAsia="標楷體" w:hint="eastAsia"/>
          <w:sz w:val="28"/>
          <w:szCs w:val="28"/>
        </w:rPr>
        <w:t>（</w:t>
      </w:r>
      <w:r w:rsidR="00EA2B05" w:rsidRPr="00EA2B05">
        <w:rPr>
          <w:rFonts w:eastAsia="標楷體" w:hint="eastAsia"/>
          <w:sz w:val="28"/>
          <w:szCs w:val="28"/>
        </w:rPr>
        <w:t>300</w:t>
      </w:r>
      <w:r w:rsidR="00EA2B05" w:rsidRPr="00EA2B05">
        <w:rPr>
          <w:rFonts w:eastAsia="標楷體" w:hint="eastAsia"/>
          <w:sz w:val="28"/>
          <w:szCs w:val="28"/>
        </w:rPr>
        <w:t>元）、</w:t>
      </w:r>
      <w:r w:rsidR="00C83DCE" w:rsidRPr="00C83DCE">
        <w:rPr>
          <w:rFonts w:eastAsia="標楷體" w:hint="eastAsia"/>
          <w:sz w:val="28"/>
          <w:szCs w:val="28"/>
        </w:rPr>
        <w:t>〈絲織園地〉季刊第</w:t>
      </w:r>
      <w:r w:rsidR="00C83DCE" w:rsidRPr="00C83DCE">
        <w:rPr>
          <w:rFonts w:eastAsia="標楷體" w:hint="eastAsia"/>
          <w:sz w:val="28"/>
          <w:szCs w:val="28"/>
        </w:rPr>
        <w:t>111</w:t>
      </w:r>
      <w:r w:rsidR="00C83DCE" w:rsidRPr="00C83DCE">
        <w:rPr>
          <w:rFonts w:eastAsia="標楷體" w:hint="eastAsia"/>
          <w:sz w:val="28"/>
          <w:szCs w:val="28"/>
        </w:rPr>
        <w:t>期</w:t>
      </w:r>
      <w:r w:rsidR="00C83DCE" w:rsidRPr="00E3708C">
        <w:rPr>
          <w:rFonts w:eastAsia="標楷體" w:hint="eastAsia"/>
          <w:sz w:val="28"/>
          <w:szCs w:val="28"/>
          <w:highlight w:val="yellow"/>
        </w:rPr>
        <w:t>「國內外經濟情勢展望」</w:t>
      </w:r>
      <w:r w:rsidR="00C83DCE" w:rsidRPr="00C83DCE">
        <w:rPr>
          <w:rFonts w:eastAsia="標楷體" w:hint="eastAsia"/>
          <w:sz w:val="28"/>
          <w:szCs w:val="28"/>
        </w:rPr>
        <w:t>（</w:t>
      </w:r>
      <w:r w:rsidR="00C83DCE" w:rsidRPr="00C83DCE">
        <w:rPr>
          <w:rFonts w:eastAsia="標楷體" w:hint="eastAsia"/>
          <w:sz w:val="28"/>
          <w:szCs w:val="28"/>
        </w:rPr>
        <w:t>300</w:t>
      </w:r>
      <w:r w:rsidR="00C83DCE" w:rsidRPr="00C83DCE">
        <w:rPr>
          <w:rFonts w:eastAsia="標楷體" w:hint="eastAsia"/>
          <w:sz w:val="28"/>
          <w:szCs w:val="28"/>
        </w:rPr>
        <w:t>元）、第</w:t>
      </w:r>
      <w:r w:rsidR="00C83DCE" w:rsidRPr="00C83DCE">
        <w:rPr>
          <w:rFonts w:eastAsia="標楷體" w:hint="eastAsia"/>
          <w:sz w:val="28"/>
          <w:szCs w:val="28"/>
        </w:rPr>
        <w:t>112</w:t>
      </w:r>
      <w:r w:rsidR="00C83DCE" w:rsidRPr="00C83DCE">
        <w:rPr>
          <w:rFonts w:eastAsia="標楷體" w:hint="eastAsia"/>
          <w:sz w:val="28"/>
          <w:szCs w:val="28"/>
        </w:rPr>
        <w:t>期</w:t>
      </w:r>
      <w:r w:rsidR="00C83DCE" w:rsidRPr="00E3708C">
        <w:rPr>
          <w:rFonts w:eastAsia="標楷體" w:hint="eastAsia"/>
          <w:sz w:val="28"/>
          <w:szCs w:val="28"/>
          <w:highlight w:val="yellow"/>
        </w:rPr>
        <w:t>「經濟部中小企業處能為紡織業做些什麼？」</w:t>
      </w:r>
      <w:r w:rsidR="00C83DCE" w:rsidRPr="00C83DCE">
        <w:rPr>
          <w:rFonts w:eastAsia="標楷體" w:hint="eastAsia"/>
          <w:sz w:val="28"/>
          <w:szCs w:val="28"/>
        </w:rPr>
        <w:t>（</w:t>
      </w:r>
      <w:r w:rsidR="00C83DCE" w:rsidRPr="00C83DCE">
        <w:rPr>
          <w:rFonts w:eastAsia="標楷體" w:hint="eastAsia"/>
          <w:sz w:val="28"/>
          <w:szCs w:val="28"/>
        </w:rPr>
        <w:t>300</w:t>
      </w:r>
      <w:r w:rsidR="00C83DCE" w:rsidRPr="00C83DCE">
        <w:rPr>
          <w:rFonts w:eastAsia="標楷體" w:hint="eastAsia"/>
          <w:sz w:val="28"/>
          <w:szCs w:val="28"/>
        </w:rPr>
        <w:t>元）、第</w:t>
      </w:r>
      <w:r w:rsidR="00C83DCE" w:rsidRPr="00C83DCE">
        <w:rPr>
          <w:rFonts w:eastAsia="標楷體" w:hint="eastAsia"/>
          <w:sz w:val="28"/>
          <w:szCs w:val="28"/>
        </w:rPr>
        <w:t>114</w:t>
      </w:r>
      <w:r w:rsidR="00C83DCE" w:rsidRPr="00C83DCE">
        <w:rPr>
          <w:rFonts w:eastAsia="標楷體" w:hint="eastAsia"/>
          <w:sz w:val="28"/>
          <w:szCs w:val="28"/>
        </w:rPr>
        <w:t>期</w:t>
      </w:r>
      <w:r w:rsidR="00C83DCE" w:rsidRPr="00E3708C">
        <w:rPr>
          <w:rFonts w:eastAsia="標楷體" w:hint="eastAsia"/>
          <w:sz w:val="28"/>
          <w:szCs w:val="28"/>
          <w:highlight w:val="yellow"/>
        </w:rPr>
        <w:t>「紡織染整智慧生產與管理」</w:t>
      </w:r>
      <w:r w:rsidR="00C83DCE" w:rsidRPr="00C83DCE">
        <w:rPr>
          <w:rFonts w:eastAsia="標楷體" w:hint="eastAsia"/>
          <w:sz w:val="28"/>
          <w:szCs w:val="28"/>
        </w:rPr>
        <w:t>（</w:t>
      </w:r>
      <w:r w:rsidR="00C83DCE" w:rsidRPr="00C83DCE">
        <w:rPr>
          <w:rFonts w:eastAsia="標楷體" w:hint="eastAsia"/>
          <w:sz w:val="28"/>
          <w:szCs w:val="28"/>
        </w:rPr>
        <w:t>300</w:t>
      </w:r>
      <w:r w:rsidR="00C83DCE" w:rsidRPr="00C83DCE">
        <w:rPr>
          <w:rFonts w:eastAsia="標楷體" w:hint="eastAsia"/>
          <w:sz w:val="28"/>
          <w:szCs w:val="28"/>
        </w:rPr>
        <w:t>元）</w:t>
      </w:r>
      <w:r w:rsidR="00E97003" w:rsidRPr="00C83DCE">
        <w:rPr>
          <w:rFonts w:eastAsia="標楷體" w:hint="eastAsia"/>
          <w:sz w:val="28"/>
          <w:szCs w:val="28"/>
        </w:rPr>
        <w:t>及第</w:t>
      </w:r>
      <w:r w:rsidR="00E97003" w:rsidRPr="00C83DCE">
        <w:rPr>
          <w:rFonts w:eastAsia="標楷體" w:hint="eastAsia"/>
          <w:sz w:val="28"/>
          <w:szCs w:val="28"/>
        </w:rPr>
        <w:t>11</w:t>
      </w:r>
      <w:r w:rsidR="00E97003">
        <w:rPr>
          <w:rFonts w:eastAsia="標楷體" w:hint="eastAsia"/>
          <w:sz w:val="28"/>
          <w:szCs w:val="28"/>
        </w:rPr>
        <w:t>5</w:t>
      </w:r>
      <w:r w:rsidR="00E97003" w:rsidRPr="00C83DCE">
        <w:rPr>
          <w:rFonts w:eastAsia="標楷體" w:hint="eastAsia"/>
          <w:sz w:val="28"/>
          <w:szCs w:val="28"/>
        </w:rPr>
        <w:t>期</w:t>
      </w:r>
      <w:r w:rsidR="00E97003" w:rsidRPr="00E3708C">
        <w:rPr>
          <w:rFonts w:eastAsia="標楷體" w:hint="eastAsia"/>
          <w:sz w:val="28"/>
          <w:szCs w:val="28"/>
          <w:highlight w:val="yellow"/>
        </w:rPr>
        <w:t>「國內外經濟及產業情勢展望」</w:t>
      </w:r>
      <w:r w:rsidR="00E97003" w:rsidRPr="00C83DCE">
        <w:rPr>
          <w:rFonts w:eastAsia="標楷體" w:hint="eastAsia"/>
          <w:sz w:val="28"/>
          <w:szCs w:val="28"/>
        </w:rPr>
        <w:t>（</w:t>
      </w:r>
      <w:r w:rsidR="00E97003" w:rsidRPr="00C83DCE">
        <w:rPr>
          <w:rFonts w:eastAsia="標楷體" w:hint="eastAsia"/>
          <w:sz w:val="28"/>
          <w:szCs w:val="28"/>
        </w:rPr>
        <w:t>300</w:t>
      </w:r>
      <w:r w:rsidR="00E97003" w:rsidRPr="00C83DCE">
        <w:rPr>
          <w:rFonts w:eastAsia="標楷體" w:hint="eastAsia"/>
          <w:sz w:val="28"/>
          <w:szCs w:val="28"/>
        </w:rPr>
        <w:t>元）</w:t>
      </w:r>
      <w:r w:rsidR="00616506" w:rsidRPr="000F5EA6">
        <w:rPr>
          <w:rFonts w:eastAsia="標楷體" w:hint="eastAsia"/>
          <w:sz w:val="28"/>
          <w:szCs w:val="28"/>
        </w:rPr>
        <w:t>及</w:t>
      </w:r>
      <w:r w:rsidR="00616506" w:rsidRPr="00E10EDF">
        <w:rPr>
          <w:rFonts w:eastAsia="標楷體" w:hint="eastAsia"/>
          <w:sz w:val="28"/>
          <w:szCs w:val="28"/>
          <w:u w:val="single"/>
        </w:rPr>
        <w:t>全</w:t>
      </w:r>
      <w:r w:rsidR="00616506">
        <w:rPr>
          <w:rFonts w:eastAsia="標楷體" w:hint="eastAsia"/>
          <w:sz w:val="28"/>
          <w:szCs w:val="28"/>
          <w:u w:val="single"/>
        </w:rPr>
        <w:t>課</w:t>
      </w:r>
      <w:r w:rsidR="00616506" w:rsidRPr="00E10EDF">
        <w:rPr>
          <w:rFonts w:eastAsia="標楷體" w:hint="eastAsia"/>
          <w:sz w:val="28"/>
          <w:szCs w:val="28"/>
          <w:u w:val="single"/>
        </w:rPr>
        <w:t>程報名加送「智慧染整—精進浸染實務關鍵</w:t>
      </w:r>
      <w:r w:rsidR="00616506" w:rsidRPr="00E10EDF">
        <w:rPr>
          <w:rFonts w:eastAsia="標楷體" w:hint="eastAsia"/>
          <w:sz w:val="28"/>
          <w:szCs w:val="28"/>
          <w:u w:val="single"/>
        </w:rPr>
        <w:t>192</w:t>
      </w:r>
      <w:r w:rsidR="00616506" w:rsidRPr="00E10EDF">
        <w:rPr>
          <w:rFonts w:eastAsia="標楷體" w:hint="eastAsia"/>
          <w:sz w:val="28"/>
          <w:szCs w:val="28"/>
          <w:u w:val="single"/>
        </w:rPr>
        <w:t>則」專書</w:t>
      </w:r>
      <w:r w:rsidR="00616506" w:rsidRPr="00E10EDF">
        <w:rPr>
          <w:rFonts w:eastAsia="標楷體" w:hint="eastAsia"/>
          <w:sz w:val="28"/>
          <w:szCs w:val="28"/>
          <w:u w:val="single"/>
        </w:rPr>
        <w:t>(</w:t>
      </w:r>
      <w:r w:rsidR="00616506" w:rsidRPr="00E10EDF">
        <w:rPr>
          <w:rFonts w:eastAsia="標楷體" w:hint="eastAsia"/>
          <w:sz w:val="28"/>
          <w:szCs w:val="28"/>
          <w:u w:val="single"/>
        </w:rPr>
        <w:t>全書彩色印刷，</w:t>
      </w:r>
      <w:r w:rsidR="0001399B">
        <w:rPr>
          <w:rFonts w:eastAsia="標楷體" w:hint="eastAsia"/>
          <w:sz w:val="28"/>
          <w:szCs w:val="28"/>
          <w:u w:val="single"/>
        </w:rPr>
        <w:t>價格</w:t>
      </w:r>
      <w:r w:rsidR="00616506" w:rsidRPr="00E10EDF">
        <w:rPr>
          <w:rFonts w:eastAsia="標楷體" w:hint="eastAsia"/>
          <w:sz w:val="28"/>
          <w:szCs w:val="28"/>
          <w:u w:val="single"/>
        </w:rPr>
        <w:t>1,500</w:t>
      </w:r>
      <w:r w:rsidR="00616506" w:rsidRPr="00E10EDF">
        <w:rPr>
          <w:rFonts w:eastAsia="標楷體" w:hint="eastAsia"/>
          <w:sz w:val="28"/>
          <w:szCs w:val="28"/>
          <w:u w:val="single"/>
        </w:rPr>
        <w:t>元</w:t>
      </w:r>
      <w:r w:rsidR="00616506" w:rsidRPr="00E10EDF">
        <w:rPr>
          <w:rFonts w:eastAsia="標楷體" w:hint="eastAsia"/>
          <w:sz w:val="28"/>
          <w:szCs w:val="28"/>
          <w:u w:val="single"/>
        </w:rPr>
        <w:t>)</w:t>
      </w:r>
      <w:r w:rsidR="00616506" w:rsidRPr="000F5EA6">
        <w:rPr>
          <w:rFonts w:eastAsia="標楷體" w:hint="eastAsia"/>
          <w:sz w:val="28"/>
          <w:szCs w:val="28"/>
        </w:rPr>
        <w:t>，</w:t>
      </w:r>
      <w:r w:rsidR="00616506">
        <w:rPr>
          <w:rFonts w:eastAsia="標楷體" w:hint="eastAsia"/>
          <w:sz w:val="28"/>
          <w:szCs w:val="28"/>
        </w:rPr>
        <w:t>共</w:t>
      </w:r>
      <w:r w:rsidR="00953142">
        <w:rPr>
          <w:rFonts w:eastAsia="標楷體" w:hint="eastAsia"/>
          <w:sz w:val="28"/>
          <w:szCs w:val="28"/>
        </w:rPr>
        <w:t>11</w:t>
      </w:r>
      <w:r w:rsidR="00616506">
        <w:rPr>
          <w:rFonts w:eastAsia="標楷體" w:hint="eastAsia"/>
          <w:sz w:val="28"/>
          <w:szCs w:val="28"/>
        </w:rPr>
        <w:t>冊</w:t>
      </w:r>
      <w:r w:rsidR="000D7A59">
        <w:rPr>
          <w:rFonts w:eastAsia="標楷體" w:hint="eastAsia"/>
          <w:sz w:val="28"/>
          <w:szCs w:val="28"/>
        </w:rPr>
        <w:t>6</w:t>
      </w:r>
      <w:r w:rsidR="0081354B" w:rsidRPr="0081354B">
        <w:rPr>
          <w:rFonts w:eastAsia="標楷體" w:hint="eastAsia"/>
          <w:sz w:val="28"/>
          <w:szCs w:val="28"/>
        </w:rPr>
        <w:t>,</w:t>
      </w:r>
      <w:r w:rsidR="000D7A59">
        <w:rPr>
          <w:rFonts w:eastAsia="標楷體" w:hint="eastAsia"/>
          <w:sz w:val="28"/>
          <w:szCs w:val="28"/>
        </w:rPr>
        <w:t>6</w:t>
      </w:r>
      <w:r w:rsidR="0081354B" w:rsidRPr="0081354B">
        <w:rPr>
          <w:rFonts w:eastAsia="標楷體" w:hint="eastAsia"/>
          <w:sz w:val="28"/>
          <w:szCs w:val="28"/>
        </w:rPr>
        <w:t>00</w:t>
      </w:r>
      <w:r w:rsidR="0081354B" w:rsidRPr="0081354B">
        <w:rPr>
          <w:rFonts w:eastAsia="標楷體" w:hint="eastAsia"/>
          <w:sz w:val="28"/>
          <w:szCs w:val="28"/>
        </w:rPr>
        <w:t>元的</w:t>
      </w:r>
      <w:r w:rsidR="0081354B" w:rsidRPr="004D3C09">
        <w:rPr>
          <w:rFonts w:eastAsia="標楷體" w:hint="eastAsia"/>
          <w:sz w:val="28"/>
          <w:szCs w:val="28"/>
        </w:rPr>
        <w:t>紡織專書與刊物。</w:t>
      </w:r>
    </w:p>
    <w:p w14:paraId="47DCC4E0" w14:textId="77EFA7C9" w:rsidR="00616506" w:rsidRPr="001569F8" w:rsidRDefault="0095708E" w:rsidP="00222AA5">
      <w:pPr>
        <w:overflowPunct w:val="0"/>
        <w:spacing w:beforeLines="50" w:before="180" w:line="48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※</w:t>
      </w:r>
      <w:r w:rsidR="00616506">
        <w:rPr>
          <w:rFonts w:eastAsia="標楷體" w:hint="eastAsia"/>
          <w:sz w:val="28"/>
          <w:szCs w:val="28"/>
        </w:rPr>
        <w:t>(</w:t>
      </w:r>
      <w:r w:rsidR="00616506">
        <w:rPr>
          <w:rFonts w:eastAsia="標楷體" w:hint="eastAsia"/>
          <w:sz w:val="28"/>
          <w:szCs w:val="28"/>
        </w:rPr>
        <w:t>二</w:t>
      </w:r>
      <w:r w:rsidR="00616506">
        <w:rPr>
          <w:rFonts w:eastAsia="標楷體" w:hint="eastAsia"/>
          <w:sz w:val="28"/>
          <w:szCs w:val="28"/>
        </w:rPr>
        <w:t>)</w:t>
      </w:r>
      <w:r w:rsidR="00616506" w:rsidRPr="00A71514">
        <w:rPr>
          <w:rFonts w:eastAsia="標楷體" w:hint="eastAsia"/>
          <w:sz w:val="28"/>
          <w:szCs w:val="28"/>
        </w:rPr>
        <w:t>若報名部分課程，</w:t>
      </w:r>
      <w:r w:rsidR="00616506">
        <w:rPr>
          <w:rFonts w:eastAsia="標楷體" w:hint="eastAsia"/>
          <w:sz w:val="28"/>
          <w:szCs w:val="28"/>
        </w:rPr>
        <w:t>除贈送</w:t>
      </w:r>
      <w:r w:rsidR="00F27D00">
        <w:rPr>
          <w:rFonts w:eastAsia="標楷體" w:hint="eastAsia"/>
          <w:sz w:val="28"/>
          <w:szCs w:val="28"/>
        </w:rPr>
        <w:t>「</w:t>
      </w:r>
      <w:r w:rsidR="00F27D00" w:rsidRPr="008D7DF9">
        <w:rPr>
          <w:rFonts w:eastAsia="標楷體" w:hint="eastAsia"/>
          <w:sz w:val="28"/>
          <w:szCs w:val="28"/>
        </w:rPr>
        <w:t>新纖維</w:t>
      </w:r>
      <w:r w:rsidR="00F27D00" w:rsidRPr="008D7DF9">
        <w:rPr>
          <w:rFonts w:eastAsia="標楷體" w:hint="eastAsia"/>
          <w:sz w:val="28"/>
          <w:szCs w:val="28"/>
        </w:rPr>
        <w:t xml:space="preserve"> </w:t>
      </w:r>
      <w:r w:rsidR="00F27D00" w:rsidRPr="008D7DF9">
        <w:rPr>
          <w:rFonts w:eastAsia="標楷體" w:hint="eastAsia"/>
          <w:sz w:val="28"/>
          <w:szCs w:val="28"/>
        </w:rPr>
        <w:t>新紡織品</w:t>
      </w:r>
      <w:r w:rsidR="00F27D00" w:rsidRPr="008D7DF9">
        <w:rPr>
          <w:rFonts w:eastAsia="標楷體" w:hint="eastAsia"/>
          <w:sz w:val="28"/>
          <w:szCs w:val="28"/>
        </w:rPr>
        <w:t xml:space="preserve"> </w:t>
      </w:r>
      <w:r w:rsidR="00F27D00" w:rsidRPr="008D7DF9">
        <w:rPr>
          <w:rFonts w:eastAsia="標楷體" w:hint="eastAsia"/>
          <w:sz w:val="28"/>
          <w:szCs w:val="28"/>
        </w:rPr>
        <w:t>新趨勢</w:t>
      </w:r>
      <w:r w:rsidR="00F27D00">
        <w:rPr>
          <w:rFonts w:eastAsia="標楷體" w:hint="eastAsia"/>
          <w:sz w:val="28"/>
          <w:szCs w:val="28"/>
        </w:rPr>
        <w:t>」、</w:t>
      </w:r>
      <w:r w:rsidR="00616506">
        <w:rPr>
          <w:rFonts w:eastAsia="標楷體" w:hint="eastAsia"/>
          <w:sz w:val="28"/>
          <w:szCs w:val="28"/>
        </w:rPr>
        <w:t>「紡織產業工程入門」專書外，</w:t>
      </w:r>
      <w:r w:rsidR="00616506" w:rsidRPr="00A71514">
        <w:rPr>
          <w:rFonts w:eastAsia="標楷體" w:hint="eastAsia"/>
          <w:sz w:val="28"/>
          <w:szCs w:val="28"/>
        </w:rPr>
        <w:t>視</w:t>
      </w:r>
      <w:r w:rsidR="00616506">
        <w:rPr>
          <w:rFonts w:eastAsia="標楷體" w:hint="eastAsia"/>
          <w:sz w:val="28"/>
          <w:szCs w:val="28"/>
        </w:rPr>
        <w:t>報名系列（</w:t>
      </w:r>
      <w:r w:rsidR="00616506">
        <w:rPr>
          <w:rFonts w:eastAsia="標楷體" w:hint="eastAsia"/>
          <w:sz w:val="28"/>
          <w:szCs w:val="28"/>
        </w:rPr>
        <w:t>A</w:t>
      </w:r>
      <w:r w:rsidR="00616506">
        <w:rPr>
          <w:rFonts w:eastAsia="標楷體" w:hint="eastAsia"/>
          <w:sz w:val="28"/>
          <w:szCs w:val="28"/>
        </w:rPr>
        <w:t>、</w:t>
      </w:r>
      <w:r w:rsidR="00616506">
        <w:rPr>
          <w:rFonts w:eastAsia="標楷體" w:hint="eastAsia"/>
          <w:sz w:val="28"/>
          <w:szCs w:val="28"/>
        </w:rPr>
        <w:t>B</w:t>
      </w:r>
      <w:r w:rsidR="00616506">
        <w:rPr>
          <w:rFonts w:eastAsia="標楷體" w:hint="eastAsia"/>
          <w:sz w:val="28"/>
          <w:szCs w:val="28"/>
        </w:rPr>
        <w:t>、</w:t>
      </w:r>
      <w:r w:rsidR="00616506">
        <w:rPr>
          <w:rFonts w:eastAsia="標楷體" w:hint="eastAsia"/>
          <w:sz w:val="28"/>
          <w:szCs w:val="28"/>
        </w:rPr>
        <w:t>C</w:t>
      </w:r>
      <w:r w:rsidR="00616506">
        <w:rPr>
          <w:rFonts w:eastAsia="標楷體" w:hint="eastAsia"/>
          <w:sz w:val="28"/>
          <w:szCs w:val="28"/>
        </w:rPr>
        <w:t>、</w:t>
      </w:r>
      <w:r w:rsidR="00616506">
        <w:rPr>
          <w:rFonts w:eastAsia="標楷體" w:hint="eastAsia"/>
          <w:sz w:val="28"/>
          <w:szCs w:val="28"/>
        </w:rPr>
        <w:t>D</w:t>
      </w:r>
      <w:r w:rsidR="00616506">
        <w:rPr>
          <w:rFonts w:eastAsia="標楷體" w:hint="eastAsia"/>
          <w:sz w:val="28"/>
          <w:szCs w:val="28"/>
        </w:rPr>
        <w:t>）</w:t>
      </w:r>
      <w:r w:rsidR="00616506" w:rsidRPr="00A71514">
        <w:rPr>
          <w:rFonts w:eastAsia="標楷體" w:hint="eastAsia"/>
          <w:sz w:val="28"/>
          <w:szCs w:val="28"/>
        </w:rPr>
        <w:t>多寡，由上列</w:t>
      </w:r>
      <w:r w:rsidR="00F57652">
        <w:rPr>
          <w:rFonts w:eastAsia="標楷體" w:hint="eastAsia"/>
          <w:sz w:val="28"/>
          <w:szCs w:val="28"/>
        </w:rPr>
        <w:t>8</w:t>
      </w:r>
      <w:r w:rsidR="00616506" w:rsidRPr="00A71514">
        <w:rPr>
          <w:rFonts w:eastAsia="標楷體" w:hint="eastAsia"/>
          <w:sz w:val="28"/>
          <w:szCs w:val="28"/>
        </w:rPr>
        <w:t>種紡織專書</w:t>
      </w:r>
      <w:r w:rsidR="00616506">
        <w:rPr>
          <w:rFonts w:eastAsia="標楷體" w:hint="eastAsia"/>
          <w:sz w:val="28"/>
          <w:szCs w:val="28"/>
        </w:rPr>
        <w:t>（</w:t>
      </w:r>
      <w:r w:rsidR="000D7A59">
        <w:rPr>
          <w:rFonts w:eastAsia="標楷體" w:hint="eastAsia"/>
          <w:sz w:val="28"/>
          <w:szCs w:val="28"/>
        </w:rPr>
        <w:t>「</w:t>
      </w:r>
      <w:r w:rsidR="000D7A59" w:rsidRPr="008D7DF9">
        <w:rPr>
          <w:rFonts w:eastAsia="標楷體" w:hint="eastAsia"/>
          <w:sz w:val="28"/>
          <w:szCs w:val="28"/>
        </w:rPr>
        <w:t>新纖維</w:t>
      </w:r>
      <w:r w:rsidR="000D7A59" w:rsidRPr="008D7DF9">
        <w:rPr>
          <w:rFonts w:eastAsia="標楷體" w:hint="eastAsia"/>
          <w:sz w:val="28"/>
          <w:szCs w:val="28"/>
        </w:rPr>
        <w:t xml:space="preserve"> </w:t>
      </w:r>
      <w:r w:rsidR="000D7A59" w:rsidRPr="008D7DF9">
        <w:rPr>
          <w:rFonts w:eastAsia="標楷體" w:hint="eastAsia"/>
          <w:sz w:val="28"/>
          <w:szCs w:val="28"/>
        </w:rPr>
        <w:t>新紡織品</w:t>
      </w:r>
      <w:r w:rsidR="000D7A59" w:rsidRPr="008D7DF9">
        <w:rPr>
          <w:rFonts w:eastAsia="標楷體" w:hint="eastAsia"/>
          <w:sz w:val="28"/>
          <w:szCs w:val="28"/>
        </w:rPr>
        <w:t xml:space="preserve"> </w:t>
      </w:r>
      <w:r w:rsidR="000D7A59" w:rsidRPr="008D7DF9">
        <w:rPr>
          <w:rFonts w:eastAsia="標楷體" w:hint="eastAsia"/>
          <w:sz w:val="28"/>
          <w:szCs w:val="28"/>
        </w:rPr>
        <w:t>新趨勢</w:t>
      </w:r>
      <w:r w:rsidR="000D7A59">
        <w:rPr>
          <w:rFonts w:eastAsia="標楷體" w:hint="eastAsia"/>
          <w:sz w:val="28"/>
          <w:szCs w:val="28"/>
        </w:rPr>
        <w:t>」、</w:t>
      </w:r>
      <w:r w:rsidR="00616506">
        <w:rPr>
          <w:rFonts w:eastAsia="標楷體" w:hint="eastAsia"/>
          <w:sz w:val="28"/>
          <w:szCs w:val="28"/>
        </w:rPr>
        <w:t>「紡織產業工程入門」</w:t>
      </w:r>
      <w:r w:rsidR="005A3382">
        <w:rPr>
          <w:rFonts w:eastAsia="標楷體" w:hint="eastAsia"/>
          <w:sz w:val="28"/>
          <w:szCs w:val="28"/>
        </w:rPr>
        <w:t>及</w:t>
      </w:r>
      <w:r w:rsidR="00616506">
        <w:rPr>
          <w:rFonts w:eastAsia="標楷體" w:hint="eastAsia"/>
          <w:sz w:val="28"/>
          <w:szCs w:val="28"/>
        </w:rPr>
        <w:t>「智慧染整」除外），每一系列</w:t>
      </w:r>
      <w:r w:rsidR="00616506" w:rsidRPr="00A71514">
        <w:rPr>
          <w:rFonts w:eastAsia="標楷體" w:hint="eastAsia"/>
          <w:sz w:val="28"/>
          <w:szCs w:val="28"/>
        </w:rPr>
        <w:t>自選</w:t>
      </w:r>
      <w:r w:rsidR="00616506">
        <w:rPr>
          <w:rFonts w:eastAsia="標楷體" w:hint="eastAsia"/>
          <w:sz w:val="28"/>
          <w:szCs w:val="28"/>
        </w:rPr>
        <w:t>2</w:t>
      </w:r>
      <w:r w:rsidR="00616506" w:rsidRPr="00A71514">
        <w:rPr>
          <w:rFonts w:eastAsia="標楷體" w:hint="eastAsia"/>
          <w:sz w:val="28"/>
          <w:szCs w:val="28"/>
        </w:rPr>
        <w:t>冊贈送</w:t>
      </w:r>
      <w:r w:rsidR="00616506">
        <w:rPr>
          <w:rFonts w:eastAsia="標楷體" w:hint="eastAsia"/>
          <w:sz w:val="28"/>
          <w:szCs w:val="28"/>
        </w:rPr>
        <w:t>，每種限</w:t>
      </w:r>
      <w:r w:rsidR="00616506">
        <w:rPr>
          <w:rFonts w:eastAsia="標楷體" w:hint="eastAsia"/>
          <w:sz w:val="28"/>
          <w:szCs w:val="28"/>
        </w:rPr>
        <w:t>1</w:t>
      </w:r>
      <w:r w:rsidR="00616506">
        <w:rPr>
          <w:rFonts w:eastAsia="標楷體" w:hint="eastAsia"/>
          <w:sz w:val="28"/>
          <w:szCs w:val="28"/>
        </w:rPr>
        <w:t>冊</w:t>
      </w:r>
      <w:r w:rsidR="00616506" w:rsidRPr="00A71514">
        <w:rPr>
          <w:rFonts w:eastAsia="標楷體" w:hint="eastAsia"/>
          <w:sz w:val="28"/>
          <w:szCs w:val="28"/>
        </w:rPr>
        <w:t>。</w:t>
      </w:r>
    </w:p>
    <w:p w14:paraId="7B799672" w14:textId="4004B205" w:rsidR="00616506" w:rsidRDefault="0095708E" w:rsidP="00222AA5">
      <w:pPr>
        <w:overflowPunct w:val="0"/>
        <w:spacing w:beforeLines="50" w:before="180" w:line="48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※</w:t>
      </w:r>
      <w:r w:rsidR="00616506">
        <w:rPr>
          <w:rFonts w:eastAsia="標楷體" w:hint="eastAsia"/>
          <w:sz w:val="28"/>
          <w:szCs w:val="28"/>
        </w:rPr>
        <w:t>(</w:t>
      </w:r>
      <w:r w:rsidR="00616506">
        <w:rPr>
          <w:rFonts w:eastAsia="標楷體" w:hint="eastAsia"/>
          <w:sz w:val="28"/>
          <w:szCs w:val="28"/>
        </w:rPr>
        <w:t>三</w:t>
      </w:r>
      <w:r w:rsidR="00616506">
        <w:rPr>
          <w:rFonts w:eastAsia="標楷體" w:hint="eastAsia"/>
          <w:sz w:val="28"/>
          <w:szCs w:val="28"/>
        </w:rPr>
        <w:t>)</w:t>
      </w:r>
      <w:r w:rsidR="00616506" w:rsidRPr="00A71514">
        <w:rPr>
          <w:rFonts w:eastAsia="標楷體" w:hint="eastAsia"/>
          <w:sz w:val="28"/>
          <w:szCs w:val="28"/>
        </w:rPr>
        <w:t>為</w:t>
      </w:r>
      <w:r w:rsidR="00F35771" w:rsidRPr="00F35771">
        <w:rPr>
          <w:rFonts w:eastAsia="標楷體" w:hint="eastAsia"/>
          <w:sz w:val="28"/>
          <w:szCs w:val="28"/>
        </w:rPr>
        <w:t>鼓勵中南部會員參加，報名全課程（</w:t>
      </w:r>
      <w:r w:rsidR="00F35771" w:rsidRPr="00F35771">
        <w:rPr>
          <w:rFonts w:eastAsia="標楷體" w:hint="eastAsia"/>
          <w:sz w:val="28"/>
          <w:szCs w:val="28"/>
        </w:rPr>
        <w:t>4</w:t>
      </w:r>
      <w:r w:rsidR="00F35771" w:rsidRPr="00F35771">
        <w:rPr>
          <w:rFonts w:eastAsia="標楷體" w:hint="eastAsia"/>
          <w:sz w:val="28"/>
          <w:szCs w:val="28"/>
        </w:rPr>
        <w:t>個系列</w:t>
      </w:r>
      <w:r w:rsidR="00F35771" w:rsidRPr="00F35771">
        <w:rPr>
          <w:rFonts w:eastAsia="標楷體" w:hint="eastAsia"/>
          <w:sz w:val="28"/>
          <w:szCs w:val="28"/>
        </w:rPr>
        <w:t>8</w:t>
      </w:r>
      <w:r w:rsidR="00F35771" w:rsidRPr="00F35771">
        <w:rPr>
          <w:rFonts w:eastAsia="標楷體" w:hint="eastAsia"/>
          <w:sz w:val="28"/>
          <w:szCs w:val="28"/>
        </w:rPr>
        <w:t>日）來自苗栗至彰化的中部會員員工減收</w:t>
      </w:r>
      <w:r w:rsidR="00F35771" w:rsidRPr="00F35771">
        <w:rPr>
          <w:rFonts w:eastAsia="標楷體" w:hint="eastAsia"/>
          <w:sz w:val="28"/>
          <w:szCs w:val="28"/>
        </w:rPr>
        <w:t>2,455</w:t>
      </w:r>
      <w:r w:rsidR="00F35771" w:rsidRPr="00F35771">
        <w:rPr>
          <w:rFonts w:eastAsia="標楷體" w:hint="eastAsia"/>
          <w:sz w:val="28"/>
          <w:szCs w:val="28"/>
        </w:rPr>
        <w:t>元，僅收</w:t>
      </w:r>
      <w:r w:rsidR="00F35771" w:rsidRPr="00F35771">
        <w:rPr>
          <w:rFonts w:eastAsia="標楷體" w:hint="eastAsia"/>
          <w:sz w:val="28"/>
          <w:szCs w:val="28"/>
        </w:rPr>
        <w:t>4,160</w:t>
      </w:r>
      <w:r w:rsidR="00F35771" w:rsidRPr="00F35771">
        <w:rPr>
          <w:rFonts w:eastAsia="標楷體" w:hint="eastAsia"/>
          <w:sz w:val="28"/>
          <w:szCs w:val="28"/>
        </w:rPr>
        <w:t>元，來自彰化（不含）以南會員員工減收</w:t>
      </w:r>
      <w:r w:rsidR="00F35771" w:rsidRPr="00F35771">
        <w:rPr>
          <w:rFonts w:eastAsia="標楷體" w:hint="eastAsia"/>
          <w:sz w:val="28"/>
          <w:szCs w:val="28"/>
        </w:rPr>
        <w:t>2,835</w:t>
      </w:r>
      <w:r w:rsidR="00F35771" w:rsidRPr="00F35771">
        <w:rPr>
          <w:rFonts w:eastAsia="標楷體" w:hint="eastAsia"/>
          <w:sz w:val="28"/>
          <w:szCs w:val="28"/>
        </w:rPr>
        <w:t>元，僅收</w:t>
      </w:r>
      <w:r w:rsidR="00F35771" w:rsidRPr="00F35771">
        <w:rPr>
          <w:rFonts w:eastAsia="標楷體" w:hint="eastAsia"/>
          <w:sz w:val="28"/>
          <w:szCs w:val="28"/>
        </w:rPr>
        <w:t>3,780</w:t>
      </w:r>
      <w:r w:rsidR="00F35771" w:rsidRPr="00F35771">
        <w:rPr>
          <w:rFonts w:eastAsia="標楷體" w:hint="eastAsia"/>
          <w:sz w:val="28"/>
          <w:szCs w:val="28"/>
        </w:rPr>
        <w:t>元。</w:t>
      </w:r>
    </w:p>
    <w:p w14:paraId="028D81CA" w14:textId="0F2E4828" w:rsidR="00616506" w:rsidRDefault="0095708E" w:rsidP="00222AA5">
      <w:pPr>
        <w:overflowPunct w:val="0"/>
        <w:spacing w:beforeLines="50" w:before="180" w:line="48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※</w:t>
      </w:r>
      <w:r w:rsidR="00616506">
        <w:rPr>
          <w:rFonts w:eastAsia="標楷體" w:hint="eastAsia"/>
          <w:sz w:val="28"/>
          <w:szCs w:val="28"/>
        </w:rPr>
        <w:t>(</w:t>
      </w:r>
      <w:r w:rsidR="00616506">
        <w:rPr>
          <w:rFonts w:eastAsia="標楷體" w:hint="eastAsia"/>
          <w:sz w:val="28"/>
          <w:szCs w:val="28"/>
        </w:rPr>
        <w:t>四</w:t>
      </w:r>
      <w:r w:rsidR="00616506">
        <w:rPr>
          <w:rFonts w:eastAsia="標楷體" w:hint="eastAsia"/>
          <w:sz w:val="28"/>
          <w:szCs w:val="28"/>
        </w:rPr>
        <w:t>)</w:t>
      </w:r>
      <w:r w:rsidR="00616506" w:rsidRPr="00EF791D">
        <w:rPr>
          <w:rFonts w:eastAsia="標楷體" w:hint="eastAsia"/>
          <w:sz w:val="28"/>
          <w:szCs w:val="28"/>
        </w:rPr>
        <w:t>身心障礙者、原住民、低收入戶或經</w:t>
      </w:r>
      <w:r w:rsidR="00A2479F">
        <w:rPr>
          <w:rFonts w:eastAsia="標楷體" w:hint="eastAsia"/>
          <w:sz w:val="28"/>
          <w:szCs w:val="28"/>
        </w:rPr>
        <w:t>產發署</w:t>
      </w:r>
      <w:r w:rsidR="00616506" w:rsidRPr="00EF791D">
        <w:rPr>
          <w:rFonts w:eastAsia="標楷體" w:hint="eastAsia"/>
          <w:sz w:val="28"/>
          <w:szCs w:val="28"/>
        </w:rPr>
        <w:t>擇定重點輔導之中堅或企業員工，</w:t>
      </w:r>
      <w:r w:rsidR="00A2479F">
        <w:rPr>
          <w:rFonts w:eastAsia="標楷體" w:hint="eastAsia"/>
          <w:sz w:val="28"/>
          <w:szCs w:val="28"/>
        </w:rPr>
        <w:t>產發署</w:t>
      </w:r>
      <w:r w:rsidR="00616506" w:rsidRPr="00EF791D">
        <w:rPr>
          <w:rFonts w:eastAsia="標楷體" w:hint="eastAsia"/>
          <w:sz w:val="28"/>
          <w:szCs w:val="28"/>
        </w:rPr>
        <w:t>補助</w:t>
      </w:r>
      <w:r w:rsidR="00A2479F">
        <w:rPr>
          <w:rFonts w:eastAsia="標楷體" w:hint="eastAsia"/>
          <w:sz w:val="28"/>
          <w:szCs w:val="28"/>
        </w:rPr>
        <w:t>9</w:t>
      </w:r>
      <w:r w:rsidR="00616506" w:rsidRPr="00EF791D">
        <w:rPr>
          <w:rFonts w:eastAsia="標楷體" w:hint="eastAsia"/>
          <w:sz w:val="28"/>
          <w:szCs w:val="28"/>
        </w:rPr>
        <w:t>0</w:t>
      </w:r>
      <w:r w:rsidR="00616506">
        <w:rPr>
          <w:rFonts w:eastAsia="標楷體" w:hint="eastAsia"/>
          <w:sz w:val="28"/>
          <w:szCs w:val="28"/>
        </w:rPr>
        <w:t>％</w:t>
      </w:r>
      <w:r w:rsidR="00616506" w:rsidRPr="00EF791D">
        <w:rPr>
          <w:rFonts w:eastAsia="標楷體" w:hint="eastAsia"/>
          <w:sz w:val="28"/>
          <w:szCs w:val="28"/>
        </w:rPr>
        <w:t>經費</w:t>
      </w:r>
      <w:r w:rsidR="00C83DCE">
        <w:rPr>
          <w:rFonts w:eastAsia="標楷體" w:hint="eastAsia"/>
          <w:sz w:val="28"/>
          <w:szCs w:val="28"/>
        </w:rPr>
        <w:t>，</w:t>
      </w:r>
      <w:r w:rsidR="00C83DCE" w:rsidRPr="00F35771">
        <w:rPr>
          <w:rFonts w:eastAsia="標楷體" w:hint="eastAsia"/>
          <w:sz w:val="28"/>
          <w:szCs w:val="28"/>
        </w:rPr>
        <w:t>報名全課程（</w:t>
      </w:r>
      <w:r w:rsidR="00C83DCE" w:rsidRPr="00F35771">
        <w:rPr>
          <w:rFonts w:eastAsia="標楷體" w:hint="eastAsia"/>
          <w:sz w:val="28"/>
          <w:szCs w:val="28"/>
        </w:rPr>
        <w:t>4</w:t>
      </w:r>
      <w:r w:rsidR="00C83DCE" w:rsidRPr="00F35771">
        <w:rPr>
          <w:rFonts w:eastAsia="標楷體" w:hint="eastAsia"/>
          <w:sz w:val="28"/>
          <w:szCs w:val="28"/>
        </w:rPr>
        <w:t>個系列</w:t>
      </w:r>
      <w:r w:rsidR="00C83DCE" w:rsidRPr="00F35771">
        <w:rPr>
          <w:rFonts w:eastAsia="標楷體" w:hint="eastAsia"/>
          <w:sz w:val="28"/>
          <w:szCs w:val="28"/>
        </w:rPr>
        <w:t>8</w:t>
      </w:r>
      <w:r w:rsidR="00C83DCE" w:rsidRPr="00F35771">
        <w:rPr>
          <w:rFonts w:eastAsia="標楷體" w:hint="eastAsia"/>
          <w:sz w:val="28"/>
          <w:szCs w:val="28"/>
        </w:rPr>
        <w:t>日）</w:t>
      </w:r>
      <w:r w:rsidR="00C83DCE">
        <w:rPr>
          <w:rFonts w:eastAsia="標楷體" w:hint="eastAsia"/>
          <w:sz w:val="28"/>
          <w:szCs w:val="28"/>
        </w:rPr>
        <w:t>僅收</w:t>
      </w:r>
      <w:r w:rsidR="00C83DCE">
        <w:rPr>
          <w:rFonts w:eastAsia="標楷體" w:hint="eastAsia"/>
          <w:sz w:val="28"/>
          <w:szCs w:val="28"/>
        </w:rPr>
        <w:t>1,890</w:t>
      </w:r>
      <w:r w:rsidR="00C83DCE">
        <w:rPr>
          <w:rFonts w:eastAsia="標楷體" w:hint="eastAsia"/>
          <w:sz w:val="28"/>
          <w:szCs w:val="28"/>
        </w:rPr>
        <w:t>元</w:t>
      </w:r>
      <w:r w:rsidR="00616506" w:rsidRPr="00EF791D">
        <w:rPr>
          <w:rFonts w:eastAsia="標楷體" w:hint="eastAsia"/>
          <w:sz w:val="28"/>
          <w:szCs w:val="28"/>
        </w:rPr>
        <w:t>。</w:t>
      </w:r>
    </w:p>
    <w:p w14:paraId="490D9078" w14:textId="687DBF7E" w:rsidR="0060381B" w:rsidRDefault="0095708E" w:rsidP="00222AA5">
      <w:pPr>
        <w:overflowPunct w:val="0"/>
        <w:spacing w:beforeLines="50" w:before="180" w:line="480" w:lineRule="exact"/>
        <w:ind w:leftChars="48" w:left="583" w:hangingChars="167" w:hanging="468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※</w:t>
      </w:r>
      <w:r w:rsidR="00616506" w:rsidRPr="0076181B">
        <w:rPr>
          <w:rFonts w:eastAsia="標楷體" w:hint="eastAsia"/>
          <w:sz w:val="28"/>
          <w:szCs w:val="28"/>
        </w:rPr>
        <w:t>(</w:t>
      </w:r>
      <w:r w:rsidR="00616506" w:rsidRPr="0076181B">
        <w:rPr>
          <w:rFonts w:eastAsia="標楷體" w:hint="eastAsia"/>
          <w:sz w:val="28"/>
          <w:szCs w:val="28"/>
        </w:rPr>
        <w:t>五</w:t>
      </w:r>
      <w:r w:rsidR="00616506" w:rsidRPr="0076181B">
        <w:rPr>
          <w:rFonts w:eastAsia="標楷體" w:hint="eastAsia"/>
          <w:sz w:val="28"/>
          <w:szCs w:val="28"/>
        </w:rPr>
        <w:t>)</w:t>
      </w:r>
      <w:r w:rsidR="0060381B" w:rsidRPr="0060381B">
        <w:rPr>
          <w:rFonts w:hint="eastAsia"/>
        </w:rPr>
        <w:t xml:space="preserve"> </w:t>
      </w:r>
      <w:r w:rsidR="0060381B" w:rsidRPr="0060381B">
        <w:rPr>
          <w:rFonts w:eastAsia="標楷體" w:hint="eastAsia"/>
          <w:sz w:val="28"/>
          <w:szCs w:val="28"/>
          <w:u w:val="single"/>
        </w:rPr>
        <w:t>本培訓班除絲織公會會員外，</w:t>
      </w:r>
      <w:r>
        <w:rPr>
          <w:rFonts w:eastAsia="標楷體" w:hint="eastAsia"/>
          <w:sz w:val="28"/>
          <w:szCs w:val="28"/>
          <w:u w:val="single"/>
        </w:rPr>
        <w:t>紡織相關</w:t>
      </w:r>
      <w:r w:rsidR="0060381B" w:rsidRPr="0060381B">
        <w:rPr>
          <w:rFonts w:eastAsia="標楷體" w:hint="eastAsia"/>
          <w:sz w:val="28"/>
          <w:szCs w:val="28"/>
          <w:u w:val="single"/>
        </w:rPr>
        <w:t>公</w:t>
      </w:r>
      <w:r>
        <w:rPr>
          <w:rFonts w:eastAsia="標楷體" w:hint="eastAsia"/>
          <w:sz w:val="28"/>
          <w:szCs w:val="28"/>
          <w:u w:val="single"/>
        </w:rPr>
        <w:t>協</w:t>
      </w:r>
      <w:r w:rsidR="0060381B" w:rsidRPr="0060381B">
        <w:rPr>
          <w:rFonts w:eastAsia="標楷體" w:hint="eastAsia"/>
          <w:sz w:val="28"/>
          <w:szCs w:val="28"/>
          <w:u w:val="single"/>
        </w:rPr>
        <w:t>會會員及本會各廣告贊助廠商報名，亦以會員價優惠。</w:t>
      </w:r>
    </w:p>
    <w:p w14:paraId="106787D4" w14:textId="00654A2A" w:rsidR="00616506" w:rsidRDefault="00616506" w:rsidP="00222AA5">
      <w:pPr>
        <w:overflowPunct w:val="0"/>
        <w:spacing w:beforeLines="50" w:before="180" w:line="48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十、報名及收費方式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請於</w:t>
      </w:r>
      <w:r w:rsidR="00F875E1">
        <w:rPr>
          <w:rFonts w:eastAsia="標楷體"/>
          <w:sz w:val="28"/>
          <w:szCs w:val="28"/>
        </w:rPr>
        <w:t>1</w:t>
      </w:r>
      <w:r w:rsidR="000D7A59">
        <w:rPr>
          <w:rFonts w:eastAsia="標楷體" w:hint="eastAsia"/>
          <w:sz w:val="28"/>
          <w:szCs w:val="28"/>
        </w:rPr>
        <w:t>1</w:t>
      </w:r>
      <w:r w:rsidR="00F35771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年</w:t>
      </w:r>
      <w:r w:rsidR="00766B29"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</w:t>
      </w:r>
      <w:r w:rsidR="00766B29"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日前將報名表電傳（</w:t>
      </w:r>
      <w:r>
        <w:rPr>
          <w:rFonts w:eastAsia="標楷體" w:hint="eastAsia"/>
          <w:sz w:val="28"/>
          <w:szCs w:val="28"/>
        </w:rPr>
        <w:t>02-23973225</w:t>
      </w:r>
      <w:r>
        <w:rPr>
          <w:rFonts w:eastAsia="標楷體" w:hint="eastAsia"/>
          <w:sz w:val="28"/>
          <w:szCs w:val="28"/>
        </w:rPr>
        <w:t>）或</w:t>
      </w:r>
      <w:r>
        <w:rPr>
          <w:rFonts w:eastAsia="標楷體" w:hint="eastAsia"/>
          <w:sz w:val="28"/>
          <w:szCs w:val="28"/>
        </w:rPr>
        <w:t>E-mail</w:t>
      </w: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ttftsfa2@textiles.org.tw</w:t>
      </w:r>
      <w:r>
        <w:rPr>
          <w:rFonts w:eastAsia="標楷體" w:hint="eastAsia"/>
          <w:sz w:val="28"/>
          <w:szCs w:val="28"/>
        </w:rPr>
        <w:t>）至本會張家華小姐收。繳費方式：請待承辦人確</w:t>
      </w:r>
      <w:r>
        <w:rPr>
          <w:rFonts w:eastAsia="標楷體" w:hint="eastAsia"/>
          <w:sz w:val="28"/>
          <w:szCs w:val="28"/>
        </w:rPr>
        <w:lastRenderedPageBreak/>
        <w:t>認通知後逕至本會繳交，或匯款至「台北富邦銀行南門分行，帳號：</w:t>
      </w:r>
      <w:r>
        <w:rPr>
          <w:rFonts w:eastAsia="標楷體" w:hint="eastAsia"/>
          <w:sz w:val="28"/>
          <w:szCs w:val="28"/>
        </w:rPr>
        <w:t>510210011038</w:t>
      </w:r>
      <w:r>
        <w:rPr>
          <w:rFonts w:eastAsia="標楷體" w:hint="eastAsia"/>
          <w:sz w:val="28"/>
          <w:szCs w:val="28"/>
        </w:rPr>
        <w:t>」，戶名「台灣區絲織工業同業公會」，匯款後，請將收據電傳（如上）本會張家華收，發票將於上課當天簽到時奉上，任何疑問或意見指教，歡迎電示本會張家華小姐，電話：（</w:t>
      </w:r>
      <w:r>
        <w:rPr>
          <w:rFonts w:eastAsia="標楷體" w:hint="eastAsia"/>
          <w:sz w:val="28"/>
          <w:szCs w:val="28"/>
        </w:rPr>
        <w:t>02</w:t>
      </w:r>
      <w:r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2391-7815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 w:hint="eastAsia"/>
          <w:sz w:val="28"/>
          <w:szCs w:val="28"/>
        </w:rPr>
        <w:t>13</w:t>
      </w:r>
      <w:r>
        <w:rPr>
          <w:rFonts w:eastAsia="標楷體" w:hint="eastAsia"/>
          <w:sz w:val="28"/>
          <w:szCs w:val="28"/>
        </w:rPr>
        <w:t>，地址：台北市愛國東路</w:t>
      </w:r>
      <w:r>
        <w:rPr>
          <w:rFonts w:eastAsia="標楷體" w:hint="eastAsia"/>
          <w:sz w:val="28"/>
          <w:szCs w:val="28"/>
        </w:rPr>
        <w:t>22</w:t>
      </w:r>
      <w:r>
        <w:rPr>
          <w:rFonts w:eastAsia="標楷體" w:hint="eastAsia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樓。因名額有限，預定只招收</w:t>
      </w:r>
      <w:r w:rsidR="00013AAD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>人，機會難得，請速報名。</w:t>
      </w:r>
    </w:p>
    <w:p w14:paraId="2A0DAD48" w14:textId="77777777" w:rsidR="007F2EF6" w:rsidRDefault="00616506" w:rsidP="00833CF5">
      <w:pPr>
        <w:overflowPunct w:val="0"/>
        <w:spacing w:beforeLines="50" w:before="180" w:line="500" w:lineRule="exact"/>
        <w:ind w:leftChars="40" w:left="564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 w:rsidR="005A3382"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因本課程由</w:t>
      </w:r>
      <w:r w:rsidR="00A2479F">
        <w:rPr>
          <w:rFonts w:eastAsia="標楷體" w:hint="eastAsia"/>
          <w:sz w:val="28"/>
          <w:szCs w:val="28"/>
        </w:rPr>
        <w:t>產發署</w:t>
      </w:r>
      <w:r>
        <w:rPr>
          <w:rFonts w:eastAsia="標楷體" w:hint="eastAsia"/>
          <w:sz w:val="28"/>
          <w:szCs w:val="28"/>
        </w:rPr>
        <w:t>補助辦理，須填寫個人資料與同意書以作為辨別身分、避免重複補助、職業訓練及就業服務之運用，並遵照本會「個人資料保護實施辦法」予以保存。</w:t>
      </w:r>
    </w:p>
    <w:p w14:paraId="061774F9" w14:textId="156FCE4C" w:rsidR="004305A5" w:rsidRDefault="007F2EF6" w:rsidP="00EF11D4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3A00DAC7" w14:textId="091B4741" w:rsidR="00616506" w:rsidRPr="00F66428" w:rsidRDefault="00616506" w:rsidP="004D25BF">
      <w:pPr>
        <w:spacing w:after="120" w:line="36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1</w:t>
      </w:r>
      <w:r w:rsidR="00F875E1">
        <w:rPr>
          <w:rFonts w:eastAsia="標楷體"/>
          <w:b/>
          <w:sz w:val="40"/>
          <w:szCs w:val="40"/>
        </w:rPr>
        <w:t>1</w:t>
      </w:r>
      <w:r w:rsidR="00C83DCE">
        <w:rPr>
          <w:rFonts w:eastAsia="標楷體" w:hint="eastAsia"/>
          <w:b/>
          <w:sz w:val="40"/>
          <w:szCs w:val="40"/>
        </w:rPr>
        <w:t>4</w:t>
      </w:r>
      <w:r>
        <w:rPr>
          <w:rFonts w:eastAsia="標楷體" w:hint="eastAsia"/>
          <w:b/>
          <w:sz w:val="40"/>
          <w:szCs w:val="40"/>
        </w:rPr>
        <w:t>年絲織公會紡織人才</w:t>
      </w:r>
      <w:r w:rsidRPr="00F66428">
        <w:rPr>
          <w:rFonts w:eastAsia="標楷體" w:hint="eastAsia"/>
          <w:b/>
          <w:sz w:val="40"/>
          <w:szCs w:val="40"/>
        </w:rPr>
        <w:t>培訓課程表</w:t>
      </w:r>
    </w:p>
    <w:tbl>
      <w:tblPr>
        <w:tblStyle w:val="a9"/>
        <w:tblW w:w="113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490"/>
        <w:gridCol w:w="1247"/>
        <w:gridCol w:w="4252"/>
        <w:gridCol w:w="1276"/>
        <w:gridCol w:w="1276"/>
        <w:gridCol w:w="1290"/>
      </w:tblGrid>
      <w:tr w:rsidR="00A2479F" w:rsidRPr="00FC4B7F" w14:paraId="2B083B68" w14:textId="77777777" w:rsidTr="00270A2A">
        <w:trPr>
          <w:trHeight w:val="502"/>
          <w:jc w:val="center"/>
        </w:trPr>
        <w:tc>
          <w:tcPr>
            <w:tcW w:w="509" w:type="dxa"/>
            <w:vMerge w:val="restart"/>
            <w:textDirection w:val="tbRlV"/>
            <w:vAlign w:val="center"/>
          </w:tcPr>
          <w:p w14:paraId="4DD5D896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系列</w:t>
            </w:r>
          </w:p>
        </w:tc>
        <w:tc>
          <w:tcPr>
            <w:tcW w:w="1490" w:type="dxa"/>
            <w:vMerge w:val="restart"/>
            <w:vAlign w:val="center"/>
          </w:tcPr>
          <w:p w14:paraId="1FE2D999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上課時間</w:t>
            </w:r>
          </w:p>
        </w:tc>
        <w:tc>
          <w:tcPr>
            <w:tcW w:w="1247" w:type="dxa"/>
            <w:vMerge w:val="restart"/>
            <w:vAlign w:val="center"/>
          </w:tcPr>
          <w:p w14:paraId="5CC273A9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4252" w:type="dxa"/>
            <w:vMerge w:val="restart"/>
            <w:vAlign w:val="center"/>
          </w:tcPr>
          <w:p w14:paraId="2ADBF343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課程大綱</w:t>
            </w:r>
          </w:p>
        </w:tc>
        <w:tc>
          <w:tcPr>
            <w:tcW w:w="1276" w:type="dxa"/>
            <w:vMerge w:val="restart"/>
            <w:vAlign w:val="center"/>
          </w:tcPr>
          <w:p w14:paraId="277153F6" w14:textId="77777777" w:rsidR="00270A2A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授課</w:t>
            </w:r>
          </w:p>
          <w:p w14:paraId="3FABD83D" w14:textId="1AA783A0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講師</w:t>
            </w:r>
          </w:p>
        </w:tc>
        <w:tc>
          <w:tcPr>
            <w:tcW w:w="2566" w:type="dxa"/>
            <w:gridSpan w:val="2"/>
            <w:vAlign w:val="center"/>
          </w:tcPr>
          <w:p w14:paraId="53101526" w14:textId="0DD857C5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課程費用</w:t>
            </w:r>
          </w:p>
        </w:tc>
      </w:tr>
      <w:tr w:rsidR="00A2479F" w:rsidRPr="00FC4B7F" w14:paraId="77348287" w14:textId="77777777" w:rsidTr="0095708E">
        <w:trPr>
          <w:trHeight w:val="967"/>
          <w:jc w:val="center"/>
        </w:trPr>
        <w:tc>
          <w:tcPr>
            <w:tcW w:w="509" w:type="dxa"/>
            <w:vMerge/>
            <w:vAlign w:val="center"/>
          </w:tcPr>
          <w:p w14:paraId="75DBCE22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  <w:vMerge/>
            <w:vAlign w:val="center"/>
          </w:tcPr>
          <w:p w14:paraId="0C7FE7E4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sz w:val="26"/>
                <w:szCs w:val="26"/>
              </w:rPr>
            </w:pPr>
          </w:p>
        </w:tc>
        <w:tc>
          <w:tcPr>
            <w:tcW w:w="1247" w:type="dxa"/>
            <w:vMerge/>
            <w:vAlign w:val="center"/>
          </w:tcPr>
          <w:p w14:paraId="21EFBAEB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14:paraId="04E29FD8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9E65263" w14:textId="77777777" w:rsidR="00A2479F" w:rsidRPr="009661EB" w:rsidRDefault="00A2479F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51AC61D" w14:textId="77644087" w:rsidR="00A2479F" w:rsidRPr="009661EB" w:rsidRDefault="0095708E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紡織</w:t>
            </w:r>
            <w:r w:rsidR="00A6435E">
              <w:rPr>
                <w:rFonts w:hint="eastAsia"/>
                <w:b/>
                <w:sz w:val="26"/>
                <w:szCs w:val="26"/>
              </w:rPr>
              <w:t>公</w:t>
            </w:r>
            <w:r>
              <w:rPr>
                <w:rFonts w:hint="eastAsia"/>
                <w:b/>
                <w:sz w:val="26"/>
                <w:szCs w:val="26"/>
              </w:rPr>
              <w:t>協會相關</w:t>
            </w:r>
            <w:r w:rsidR="00A2479F" w:rsidRPr="009661EB">
              <w:rPr>
                <w:rFonts w:hint="eastAsia"/>
                <w:b/>
                <w:sz w:val="26"/>
                <w:szCs w:val="26"/>
              </w:rPr>
              <w:t>會員</w:t>
            </w:r>
          </w:p>
        </w:tc>
        <w:tc>
          <w:tcPr>
            <w:tcW w:w="1290" w:type="dxa"/>
            <w:vAlign w:val="center"/>
          </w:tcPr>
          <w:p w14:paraId="6F2EF331" w14:textId="77777777" w:rsidR="00A2479F" w:rsidRPr="009661EB" w:rsidRDefault="00A2479F" w:rsidP="00033BB4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非會員</w:t>
            </w:r>
          </w:p>
        </w:tc>
      </w:tr>
      <w:tr w:rsidR="006E2993" w:rsidRPr="00FC4B7F" w14:paraId="6A85893C" w14:textId="77777777" w:rsidTr="00270A2A">
        <w:trPr>
          <w:trHeight w:val="1707"/>
          <w:jc w:val="center"/>
        </w:trPr>
        <w:tc>
          <w:tcPr>
            <w:tcW w:w="509" w:type="dxa"/>
            <w:vMerge w:val="restart"/>
            <w:vAlign w:val="center"/>
          </w:tcPr>
          <w:p w14:paraId="34806C41" w14:textId="77777777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</w:p>
        </w:tc>
        <w:tc>
          <w:tcPr>
            <w:tcW w:w="1490" w:type="dxa"/>
            <w:vAlign w:val="center"/>
          </w:tcPr>
          <w:p w14:paraId="3DC5D327" w14:textId="279F3471" w:rsidR="006E2993" w:rsidRPr="00013AAD" w:rsidRDefault="006E2993" w:rsidP="00A47ABA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Pr="00013AAD">
              <w:rPr>
                <w:rFonts w:ascii="標楷體" w:eastAsia="標楷體" w:hAnsi="標楷體" w:hint="eastAsia"/>
                <w:b/>
              </w:rPr>
              <w:t>/</w:t>
            </w:r>
            <w:r w:rsidR="00C83DCE">
              <w:rPr>
                <w:rFonts w:ascii="標楷體" w:eastAsia="標楷體" w:hAnsi="標楷體" w:hint="eastAsia"/>
                <w:b/>
              </w:rPr>
              <w:t>11</w:t>
            </w:r>
            <w:r w:rsidRPr="00013AAD">
              <w:rPr>
                <w:rFonts w:ascii="標楷體" w:eastAsia="標楷體" w:hAnsi="標楷體" w:hint="eastAsia"/>
                <w:b/>
              </w:rPr>
              <w:t>（</w:t>
            </w:r>
            <w:r w:rsidR="00C83DCE">
              <w:rPr>
                <w:rFonts w:ascii="標楷體" w:eastAsia="標楷體" w:hAnsi="標楷體" w:hint="eastAsia"/>
                <w:b/>
              </w:rPr>
              <w:t>五</w:t>
            </w:r>
            <w:r w:rsidRPr="00013AAD">
              <w:rPr>
                <w:rFonts w:ascii="標楷體" w:eastAsia="標楷體" w:hAnsi="標楷體" w:hint="eastAsia"/>
                <w:b/>
              </w:rPr>
              <w:t>）</w:t>
            </w:r>
          </w:p>
          <w:p w14:paraId="69425B54" w14:textId="77777777" w:rsidR="006E2993" w:rsidRPr="00013AAD" w:rsidRDefault="006E2993" w:rsidP="00A47ABA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6小時</w:t>
            </w:r>
          </w:p>
          <w:p w14:paraId="31B68F64" w14:textId="77777777" w:rsidR="006E2993" w:rsidRPr="00013AAD" w:rsidRDefault="006E2993" w:rsidP="00A47ABA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09:30~</w:t>
            </w:r>
          </w:p>
          <w:p w14:paraId="43A7BC0E" w14:textId="77777777" w:rsidR="006E2993" w:rsidRPr="00013AAD" w:rsidRDefault="006E2993" w:rsidP="00A47ABA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1247" w:type="dxa"/>
            <w:vMerge w:val="restart"/>
            <w:vAlign w:val="center"/>
          </w:tcPr>
          <w:p w14:paraId="14E63EEE" w14:textId="525484D1" w:rsidR="006E2993" w:rsidRPr="00013AAD" w:rsidRDefault="00C83DCE" w:rsidP="00033BB4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3DCE">
              <w:rPr>
                <w:rFonts w:ascii="標楷體" w:eastAsia="標楷體" w:hAnsi="標楷體" w:hint="eastAsia"/>
                <w:b/>
                <w:sz w:val="26"/>
                <w:szCs w:val="26"/>
              </w:rPr>
              <w:t>纖維的分類、性質及紡絲、加工絲與紡紗工程的製程介紹</w:t>
            </w:r>
          </w:p>
        </w:tc>
        <w:tc>
          <w:tcPr>
            <w:tcW w:w="4252" w:type="dxa"/>
            <w:vMerge w:val="restart"/>
            <w:vAlign w:val="center"/>
          </w:tcPr>
          <w:p w14:paraId="01FF37FF" w14:textId="4EC6EA21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高科技產業用纖維的分類</w:t>
            </w:r>
          </w:p>
          <w:p w14:paraId="3713E82F" w14:textId="191F9FEB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紡織用纖維(天然及人造纖維)的性質</w:t>
            </w:r>
          </w:p>
          <w:p w14:paraId="11BF35E9" w14:textId="5F64934F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高分子（聚合體）的定義和分類</w:t>
            </w:r>
          </w:p>
          <w:p w14:paraId="6F83E629" w14:textId="70B21B10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纖維（人造纖維或化學纖維）的紡絲工程程序</w:t>
            </w:r>
          </w:p>
          <w:p w14:paraId="3221ADC7" w14:textId="5F413816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合成纖維加工絲工程科技</w:t>
            </w:r>
          </w:p>
          <w:p w14:paraId="511480EF" w14:textId="0E12462F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紗線的種類、細度及規格計算</w:t>
            </w:r>
          </w:p>
          <w:p w14:paraId="1AA34245" w14:textId="2415C88F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紡紗工程程序及混紗工程</w:t>
            </w:r>
          </w:p>
          <w:p w14:paraId="043204B2" w14:textId="2D587C29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棉紡及合股紗製程概述</w:t>
            </w:r>
          </w:p>
          <w:p w14:paraId="0DEAD9EA" w14:textId="34F69DE7" w:rsidR="00D90678" w:rsidRPr="00D90678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紡紗工程自動化實務案例解說</w:t>
            </w:r>
          </w:p>
          <w:p w14:paraId="42D6C666" w14:textId="5CDC2C16" w:rsidR="006E2993" w:rsidRPr="00345FE3" w:rsidRDefault="00D90678" w:rsidP="00D90678">
            <w:pPr>
              <w:pStyle w:val="aa"/>
              <w:numPr>
                <w:ilvl w:val="0"/>
                <w:numId w:val="18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AI智慧製造於合纖及紗線應用實務解說</w:t>
            </w:r>
          </w:p>
        </w:tc>
        <w:tc>
          <w:tcPr>
            <w:tcW w:w="1276" w:type="dxa"/>
            <w:vMerge w:val="restart"/>
            <w:vAlign w:val="center"/>
          </w:tcPr>
          <w:p w14:paraId="3FFBF558" w14:textId="0210C498" w:rsidR="006E2993" w:rsidRPr="00013AAD" w:rsidRDefault="00E145A6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吳繼仁教授</w:t>
            </w:r>
          </w:p>
        </w:tc>
        <w:tc>
          <w:tcPr>
            <w:tcW w:w="1276" w:type="dxa"/>
            <w:vMerge w:val="restart"/>
            <w:vAlign w:val="center"/>
          </w:tcPr>
          <w:p w14:paraId="44861132" w14:textId="24179DE9" w:rsidR="006E2993" w:rsidRPr="00013AAD" w:rsidRDefault="00D90678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6E2993"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89</w:t>
            </w:r>
            <w:r w:rsidR="006E2993"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1290" w:type="dxa"/>
            <w:vMerge w:val="restart"/>
            <w:vAlign w:val="center"/>
          </w:tcPr>
          <w:p w14:paraId="664E7258" w14:textId="23132F39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2,2</w:t>
            </w:r>
            <w:r w:rsidR="00D90678">
              <w:rPr>
                <w:rFonts w:ascii="標楷體" w:eastAsia="標楷體" w:hAnsi="標楷體" w:hint="eastAsia"/>
                <w:b/>
                <w:sz w:val="26"/>
                <w:szCs w:val="26"/>
              </w:rPr>
              <w:t>68</w:t>
            </w:r>
          </w:p>
        </w:tc>
      </w:tr>
      <w:tr w:rsidR="006E2993" w:rsidRPr="00FC4B7F" w14:paraId="4192B77F" w14:textId="77777777" w:rsidTr="00270A2A">
        <w:trPr>
          <w:trHeight w:val="1675"/>
          <w:jc w:val="center"/>
        </w:trPr>
        <w:tc>
          <w:tcPr>
            <w:tcW w:w="509" w:type="dxa"/>
            <w:vMerge/>
            <w:vAlign w:val="center"/>
          </w:tcPr>
          <w:p w14:paraId="1FEEB8E3" w14:textId="77777777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90" w:type="dxa"/>
            <w:vAlign w:val="center"/>
          </w:tcPr>
          <w:p w14:paraId="24379A22" w14:textId="4153FC01" w:rsidR="006E2993" w:rsidRPr="00013AAD" w:rsidRDefault="00C83DCE" w:rsidP="00A47ABA">
            <w:pPr>
              <w:spacing w:line="26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="006E2993" w:rsidRPr="00013AAD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17</w:t>
            </w:r>
            <w:r w:rsidR="006E2993" w:rsidRPr="00013AAD">
              <w:rPr>
                <w:rFonts w:ascii="標楷體" w:eastAsia="標楷體" w:hAnsi="標楷體" w:hint="eastAsia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四</w:t>
            </w:r>
            <w:r w:rsidR="006E2993" w:rsidRPr="00013AAD">
              <w:rPr>
                <w:rFonts w:ascii="標楷體" w:eastAsia="標楷體" w:hAnsi="標楷體" w:hint="eastAsia"/>
                <w:b/>
              </w:rPr>
              <w:t>）</w:t>
            </w:r>
          </w:p>
          <w:p w14:paraId="0420D0A3" w14:textId="77777777" w:rsidR="006E2993" w:rsidRPr="00013AAD" w:rsidRDefault="006E2993" w:rsidP="00A47ABA">
            <w:pPr>
              <w:spacing w:line="26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6小時</w:t>
            </w:r>
          </w:p>
          <w:p w14:paraId="79F0BF39" w14:textId="77777777" w:rsidR="006E2993" w:rsidRPr="00013AAD" w:rsidRDefault="006E2993" w:rsidP="00A47ABA">
            <w:pPr>
              <w:spacing w:line="26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09:30~</w:t>
            </w:r>
          </w:p>
          <w:p w14:paraId="23E4EEE3" w14:textId="77777777" w:rsidR="006E2993" w:rsidRPr="00013AAD" w:rsidRDefault="006E2993" w:rsidP="00A47ABA">
            <w:pPr>
              <w:spacing w:line="26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1247" w:type="dxa"/>
            <w:vMerge/>
            <w:vAlign w:val="center"/>
          </w:tcPr>
          <w:p w14:paraId="20AD33A3" w14:textId="77777777" w:rsidR="006E2993" w:rsidRPr="00013AAD" w:rsidRDefault="006E2993" w:rsidP="00033BB4">
            <w:pPr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14:paraId="2FA2BE65" w14:textId="77777777" w:rsidR="006E2993" w:rsidRPr="00013AAD" w:rsidRDefault="006E2993" w:rsidP="00033BB4">
            <w:pPr>
              <w:spacing w:line="320" w:lineRule="exact"/>
              <w:ind w:leftChars="50" w:left="510" w:rightChars="30" w:right="72" w:hangingChars="150" w:hanging="39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A24B5F8" w14:textId="77777777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16EFBCA" w14:textId="3FFFF9F3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90" w:type="dxa"/>
            <w:vMerge/>
            <w:vAlign w:val="center"/>
          </w:tcPr>
          <w:p w14:paraId="69BE38B7" w14:textId="77777777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2993" w:rsidRPr="00FC4B7F" w14:paraId="320CA64F" w14:textId="77777777" w:rsidTr="00270A2A">
        <w:trPr>
          <w:trHeight w:val="1870"/>
          <w:jc w:val="center"/>
        </w:trPr>
        <w:tc>
          <w:tcPr>
            <w:tcW w:w="509" w:type="dxa"/>
            <w:vMerge w:val="restart"/>
            <w:vAlign w:val="center"/>
          </w:tcPr>
          <w:p w14:paraId="34965602" w14:textId="77777777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B</w:t>
            </w:r>
          </w:p>
        </w:tc>
        <w:tc>
          <w:tcPr>
            <w:tcW w:w="1490" w:type="dxa"/>
            <w:vAlign w:val="center"/>
          </w:tcPr>
          <w:p w14:paraId="066E6086" w14:textId="5544A371" w:rsidR="006E2993" w:rsidRPr="00013AAD" w:rsidRDefault="00C83DCE" w:rsidP="00033BB4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="006E2993" w:rsidRPr="00013AAD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="000B2083">
              <w:rPr>
                <w:rFonts w:ascii="標楷體" w:eastAsia="標楷體" w:hAnsi="標楷體" w:hint="eastAsia"/>
                <w:b/>
              </w:rPr>
              <w:t>3</w:t>
            </w:r>
            <w:r w:rsidR="006E2993" w:rsidRPr="00013AAD">
              <w:rPr>
                <w:rFonts w:ascii="標楷體" w:eastAsia="標楷體" w:hAnsi="標楷體" w:hint="eastAsia"/>
                <w:b/>
              </w:rPr>
              <w:t>（</w:t>
            </w:r>
            <w:r w:rsidR="000B2083">
              <w:rPr>
                <w:rFonts w:ascii="標楷體" w:eastAsia="標楷體" w:hAnsi="標楷體" w:hint="eastAsia"/>
                <w:b/>
              </w:rPr>
              <w:t>三</w:t>
            </w:r>
            <w:r w:rsidR="006E2993" w:rsidRPr="00013AAD">
              <w:rPr>
                <w:rFonts w:ascii="標楷體" w:eastAsia="標楷體" w:hAnsi="標楷體" w:hint="eastAsia"/>
                <w:b/>
              </w:rPr>
              <w:t>）</w:t>
            </w:r>
          </w:p>
          <w:p w14:paraId="5379A755" w14:textId="77777777" w:rsidR="006E2993" w:rsidRPr="00013AAD" w:rsidRDefault="006E2993" w:rsidP="00033BB4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6小時</w:t>
            </w:r>
          </w:p>
          <w:p w14:paraId="7D15399F" w14:textId="77777777" w:rsidR="006E2993" w:rsidRPr="00013AAD" w:rsidRDefault="006E2993" w:rsidP="00033BB4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09:30~</w:t>
            </w:r>
          </w:p>
          <w:p w14:paraId="32508F7C" w14:textId="77777777" w:rsidR="006E2993" w:rsidRPr="00013AAD" w:rsidRDefault="006E2993" w:rsidP="00033BB4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1247" w:type="dxa"/>
            <w:vMerge w:val="restart"/>
            <w:vAlign w:val="center"/>
          </w:tcPr>
          <w:p w14:paraId="579D524D" w14:textId="6E93DD62" w:rsidR="006E2993" w:rsidRPr="00013AAD" w:rsidRDefault="00C83DCE" w:rsidP="00033BB4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3DCE">
              <w:rPr>
                <w:rFonts w:ascii="標楷體" w:eastAsia="標楷體" w:hAnsi="標楷體" w:hint="eastAsia"/>
                <w:b/>
                <w:sz w:val="26"/>
                <w:szCs w:val="26"/>
              </w:rPr>
              <w:t>平織（梭織）及針織製造工程與織物組織結構應用</w:t>
            </w:r>
          </w:p>
        </w:tc>
        <w:tc>
          <w:tcPr>
            <w:tcW w:w="4252" w:type="dxa"/>
            <w:vMerge w:val="restart"/>
            <w:vAlign w:val="center"/>
          </w:tcPr>
          <w:p w14:paraId="01D8628F" w14:textId="1960C149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織造工程概述及平織物規格表示法</w:t>
            </w:r>
          </w:p>
          <w:p w14:paraId="6549BA60" w14:textId="500261B6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平織（梭織）物的用紗量計算</w:t>
            </w:r>
          </w:p>
          <w:p w14:paraId="587FD815" w14:textId="62C832EB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平織（梭織）物織造工程織造機構</w:t>
            </w:r>
          </w:p>
          <w:p w14:paraId="3B917AFD" w14:textId="4DA2394F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平織（梭織）物的組織結構與應用</w:t>
            </w:r>
          </w:p>
          <w:p w14:paraId="57282230" w14:textId="5ACD2667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針織用紗與織前準備</w:t>
            </w:r>
          </w:p>
          <w:p w14:paraId="39B462F4" w14:textId="40E9B56F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針織物的基本組織結構與應用</w:t>
            </w:r>
          </w:p>
          <w:p w14:paraId="58450A79" w14:textId="621AA863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針織機的分類和共通結構</w:t>
            </w:r>
          </w:p>
          <w:p w14:paraId="6BAFAA02" w14:textId="1D554992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緯編織物及經編織物特性差異分析及其產品應用</w:t>
            </w:r>
          </w:p>
          <w:p w14:paraId="4D19F7B3" w14:textId="10AE75AB" w:rsidR="00D90678" w:rsidRPr="00D90678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平織及針織工程自動化實務案例解說</w:t>
            </w:r>
          </w:p>
          <w:p w14:paraId="6F80C5B4" w14:textId="38EA0792" w:rsidR="006E2993" w:rsidRPr="00345FE3" w:rsidRDefault="00D90678" w:rsidP="00D90678">
            <w:pPr>
              <w:pStyle w:val="aa"/>
              <w:numPr>
                <w:ilvl w:val="0"/>
                <w:numId w:val="19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AI智慧製造於織造工程應用實務解說</w:t>
            </w:r>
          </w:p>
        </w:tc>
        <w:tc>
          <w:tcPr>
            <w:tcW w:w="1276" w:type="dxa"/>
            <w:vMerge w:val="restart"/>
            <w:vAlign w:val="center"/>
          </w:tcPr>
          <w:p w14:paraId="5529AC05" w14:textId="755E2759" w:rsidR="006E2993" w:rsidRPr="00013AAD" w:rsidRDefault="00E145A6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吳繼仁教授</w:t>
            </w:r>
          </w:p>
        </w:tc>
        <w:tc>
          <w:tcPr>
            <w:tcW w:w="1276" w:type="dxa"/>
            <w:vMerge w:val="restart"/>
            <w:vAlign w:val="center"/>
          </w:tcPr>
          <w:p w14:paraId="3A2D7889" w14:textId="214FF9C1" w:rsidR="006E2993" w:rsidRPr="00013AAD" w:rsidRDefault="00D90678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89</w:t>
            </w: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1290" w:type="dxa"/>
            <w:vMerge w:val="restart"/>
            <w:vAlign w:val="center"/>
          </w:tcPr>
          <w:p w14:paraId="7D75FA34" w14:textId="05959EA6" w:rsidR="006E2993" w:rsidRPr="00013AAD" w:rsidRDefault="00D90678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2,2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68</w:t>
            </w:r>
          </w:p>
        </w:tc>
      </w:tr>
      <w:tr w:rsidR="006E2993" w:rsidRPr="00FC4B7F" w14:paraId="6890DE62" w14:textId="77777777" w:rsidTr="00270A2A">
        <w:trPr>
          <w:trHeight w:val="1052"/>
          <w:jc w:val="center"/>
        </w:trPr>
        <w:tc>
          <w:tcPr>
            <w:tcW w:w="509" w:type="dxa"/>
            <w:vMerge/>
            <w:vAlign w:val="center"/>
          </w:tcPr>
          <w:p w14:paraId="2A5503A3" w14:textId="77777777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90" w:type="dxa"/>
            <w:vAlign w:val="center"/>
          </w:tcPr>
          <w:p w14:paraId="1A793D03" w14:textId="6AA047ED" w:rsidR="006E2993" w:rsidRPr="00013AAD" w:rsidRDefault="006E2993" w:rsidP="00033BB4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</w:t>
            </w:r>
            <w:r w:rsidR="00C83DCE">
              <w:rPr>
                <w:rFonts w:ascii="標楷體" w:eastAsia="標楷體" w:hAnsi="標楷體" w:hint="eastAsia"/>
                <w:b/>
              </w:rPr>
              <w:t>7</w:t>
            </w:r>
            <w:r w:rsidRPr="00013AAD">
              <w:rPr>
                <w:rFonts w:ascii="標楷體" w:eastAsia="標楷體" w:hAnsi="標楷體" w:hint="eastAsia"/>
                <w:b/>
              </w:rPr>
              <w:t>/</w:t>
            </w:r>
            <w:r w:rsidR="00C83DCE">
              <w:rPr>
                <w:rFonts w:ascii="標楷體" w:eastAsia="標楷體" w:hAnsi="標楷體" w:hint="eastAsia"/>
                <w:b/>
              </w:rPr>
              <w:t>30</w:t>
            </w:r>
            <w:r w:rsidRPr="00013AAD">
              <w:rPr>
                <w:rFonts w:ascii="標楷體" w:eastAsia="標楷體" w:hAnsi="標楷體" w:hint="eastAsia"/>
                <w:b/>
              </w:rPr>
              <w:t>（</w:t>
            </w:r>
            <w:r w:rsidR="00C83DCE">
              <w:rPr>
                <w:rFonts w:ascii="標楷體" w:eastAsia="標楷體" w:hAnsi="標楷體" w:hint="eastAsia"/>
                <w:b/>
              </w:rPr>
              <w:t>三</w:t>
            </w:r>
            <w:r w:rsidRPr="00013AAD">
              <w:rPr>
                <w:rFonts w:ascii="標楷體" w:eastAsia="標楷體" w:hAnsi="標楷體" w:hint="eastAsia"/>
                <w:b/>
              </w:rPr>
              <w:t>）</w:t>
            </w:r>
          </w:p>
          <w:p w14:paraId="382669CB" w14:textId="77777777" w:rsidR="006E2993" w:rsidRPr="00013AAD" w:rsidRDefault="006E2993" w:rsidP="00033BB4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6小時</w:t>
            </w:r>
          </w:p>
          <w:p w14:paraId="34B55216" w14:textId="77777777" w:rsidR="006E2993" w:rsidRPr="00013AAD" w:rsidRDefault="006E2993" w:rsidP="00033BB4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09:30~</w:t>
            </w:r>
          </w:p>
          <w:p w14:paraId="2B1AD875" w14:textId="77777777" w:rsidR="006E2993" w:rsidRPr="00013AAD" w:rsidRDefault="006E2993" w:rsidP="00033BB4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1247" w:type="dxa"/>
            <w:vMerge/>
            <w:vAlign w:val="center"/>
          </w:tcPr>
          <w:p w14:paraId="3FEEB867" w14:textId="77777777" w:rsidR="006E2993" w:rsidRPr="00013AAD" w:rsidRDefault="006E2993" w:rsidP="00033BB4">
            <w:pPr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14:paraId="44250E3A" w14:textId="77777777" w:rsidR="006E2993" w:rsidRPr="00013AAD" w:rsidRDefault="006E2993" w:rsidP="00033BB4">
            <w:pPr>
              <w:spacing w:line="320" w:lineRule="exact"/>
              <w:ind w:leftChars="50" w:left="510" w:rightChars="30" w:right="72" w:hangingChars="150" w:hanging="39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6B272CB1" w14:textId="77777777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5C9F937F" w14:textId="3AB920AC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90" w:type="dxa"/>
            <w:vMerge/>
            <w:vAlign w:val="center"/>
          </w:tcPr>
          <w:p w14:paraId="70EA5377" w14:textId="77777777" w:rsidR="006E2993" w:rsidRPr="00013AAD" w:rsidRDefault="006E2993" w:rsidP="00033BB4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2993" w:rsidRPr="00FC4B7F" w14:paraId="069136F4" w14:textId="77777777" w:rsidTr="007A0F72">
        <w:trPr>
          <w:cantSplit/>
          <w:trHeight w:val="2546"/>
          <w:jc w:val="center"/>
        </w:trPr>
        <w:tc>
          <w:tcPr>
            <w:tcW w:w="509" w:type="dxa"/>
            <w:vMerge w:val="restart"/>
            <w:vAlign w:val="center"/>
          </w:tcPr>
          <w:p w14:paraId="18B05402" w14:textId="77777777" w:rsidR="006E2993" w:rsidRPr="00013AAD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  <w:tc>
          <w:tcPr>
            <w:tcW w:w="1490" w:type="dxa"/>
            <w:vAlign w:val="center"/>
          </w:tcPr>
          <w:p w14:paraId="3FB46EB4" w14:textId="59DACB57" w:rsidR="006E2993" w:rsidRPr="00013AAD" w:rsidRDefault="006E2993" w:rsidP="0098015F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</w:t>
            </w:r>
            <w:r w:rsidR="00C83DCE">
              <w:rPr>
                <w:rFonts w:ascii="標楷體" w:eastAsia="標楷體" w:hAnsi="標楷體" w:hint="eastAsia"/>
                <w:b/>
              </w:rPr>
              <w:t>8</w:t>
            </w:r>
            <w:r w:rsidRPr="00013AAD">
              <w:rPr>
                <w:rFonts w:ascii="標楷體" w:eastAsia="標楷體" w:hAnsi="標楷體" w:hint="eastAsia"/>
                <w:b/>
              </w:rPr>
              <w:t>/</w:t>
            </w:r>
            <w:r w:rsidR="00C83DCE">
              <w:rPr>
                <w:rFonts w:ascii="標楷體" w:eastAsia="標楷體" w:hAnsi="標楷體" w:hint="eastAsia"/>
                <w:b/>
              </w:rPr>
              <w:t>5</w:t>
            </w:r>
            <w:r w:rsidRPr="00013AAD">
              <w:rPr>
                <w:rFonts w:ascii="標楷體" w:eastAsia="標楷體" w:hAnsi="標楷體" w:hint="eastAsia"/>
                <w:b/>
              </w:rPr>
              <w:t>（</w:t>
            </w:r>
            <w:r w:rsidR="00C83DCE">
              <w:rPr>
                <w:rFonts w:ascii="標楷體" w:eastAsia="標楷體" w:hAnsi="標楷體" w:hint="eastAsia"/>
                <w:b/>
              </w:rPr>
              <w:t>二</w:t>
            </w:r>
            <w:r w:rsidRPr="00013AAD">
              <w:rPr>
                <w:rFonts w:ascii="標楷體" w:eastAsia="標楷體" w:hAnsi="標楷體" w:hint="eastAsia"/>
                <w:b/>
              </w:rPr>
              <w:t>）</w:t>
            </w:r>
          </w:p>
          <w:p w14:paraId="0807B90D" w14:textId="77777777" w:rsidR="006E2993" w:rsidRPr="00013AAD" w:rsidRDefault="006E2993" w:rsidP="0098015F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6小時</w:t>
            </w:r>
          </w:p>
          <w:p w14:paraId="2B52CA0B" w14:textId="77777777" w:rsidR="006E2993" w:rsidRPr="00013AAD" w:rsidRDefault="006E2993" w:rsidP="0098015F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09:30~</w:t>
            </w:r>
          </w:p>
          <w:p w14:paraId="0C7C0D06" w14:textId="221DC2D1" w:rsidR="006E2993" w:rsidRPr="00013AAD" w:rsidRDefault="006E2993" w:rsidP="0098015F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1247" w:type="dxa"/>
            <w:vMerge w:val="restart"/>
            <w:vAlign w:val="center"/>
          </w:tcPr>
          <w:p w14:paraId="0E0C66F7" w14:textId="12F47D93" w:rsidR="006E2993" w:rsidRPr="00013AAD" w:rsidRDefault="00C83DCE" w:rsidP="0098015F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3DCE">
              <w:rPr>
                <w:rFonts w:ascii="標楷體" w:eastAsia="標楷體" w:hAnsi="標楷體" w:hint="eastAsia"/>
                <w:b/>
                <w:sz w:val="26"/>
                <w:szCs w:val="26"/>
              </w:rPr>
              <w:t>紡織品染料、染色原理、程序、熱定型加工、染色瑕疵成因解析及實務應用</w:t>
            </w:r>
          </w:p>
        </w:tc>
        <w:tc>
          <w:tcPr>
            <w:tcW w:w="4252" w:type="dxa"/>
            <w:vMerge w:val="restart"/>
            <w:vAlign w:val="center"/>
          </w:tcPr>
          <w:p w14:paraId="1366B3D9" w14:textId="17743414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染料的種類、劑量、濃度和應用纖維解析</w:t>
            </w:r>
          </w:p>
          <w:p w14:paraId="660E55B6" w14:textId="466537A0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紡織品染色作用的原理、特性與印花前處理技術解說</w:t>
            </w:r>
          </w:p>
          <w:p w14:paraId="4EFB04B4" w14:textId="75DDF813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紡織品染色前處理工程程序，褪漿、精練及漂白方式解析</w:t>
            </w:r>
          </w:p>
          <w:p w14:paraId="0EF04236" w14:textId="3A9F8AA1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織物的染色加工要素及染整工程的基本流程</w:t>
            </w:r>
          </w:p>
          <w:p w14:paraId="3228DCC5" w14:textId="39B2C0BC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各種纖維織物的染色染著原理實務應用技藝解說</w:t>
            </w:r>
          </w:p>
          <w:p w14:paraId="64AA5286" w14:textId="118F0593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各種組合成份纖維的織物染色工程技藝解說及實務應用</w:t>
            </w:r>
          </w:p>
          <w:p w14:paraId="752CBA2A" w14:textId="3C7A84D9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水中不純物對染整之影響、水質要求及染色用水處理法</w:t>
            </w:r>
          </w:p>
          <w:p w14:paraId="4FEED524" w14:textId="1F0DE6C2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合成纖維織物的熱定型加工</w:t>
            </w:r>
          </w:p>
          <w:p w14:paraId="1873B7E6" w14:textId="6D8F8F93" w:rsidR="00D90678" w:rsidRPr="00D90678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AI新科技應用於染色工程方法之解說</w:t>
            </w:r>
          </w:p>
          <w:p w14:paraId="476835BF" w14:textId="203515B5" w:rsidR="006E2993" w:rsidRPr="00345FE3" w:rsidRDefault="00D90678" w:rsidP="00D90678">
            <w:pPr>
              <w:pStyle w:val="aa"/>
              <w:numPr>
                <w:ilvl w:val="0"/>
                <w:numId w:val="22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AI智慧製造於染整工程應用實務解說</w:t>
            </w:r>
          </w:p>
        </w:tc>
        <w:tc>
          <w:tcPr>
            <w:tcW w:w="1276" w:type="dxa"/>
            <w:vMerge w:val="restart"/>
            <w:vAlign w:val="center"/>
          </w:tcPr>
          <w:p w14:paraId="32FFF5B0" w14:textId="56CA8BE7" w:rsidR="006E2993" w:rsidRPr="00013AAD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E2993">
              <w:rPr>
                <w:rFonts w:ascii="標楷體" w:eastAsia="標楷體" w:hAnsi="標楷體" w:hint="eastAsia"/>
                <w:b/>
                <w:sz w:val="26"/>
                <w:szCs w:val="26"/>
              </w:rPr>
              <w:t>王權泉教授</w:t>
            </w:r>
          </w:p>
        </w:tc>
        <w:tc>
          <w:tcPr>
            <w:tcW w:w="1276" w:type="dxa"/>
            <w:vMerge w:val="restart"/>
            <w:vAlign w:val="center"/>
          </w:tcPr>
          <w:p w14:paraId="03E2C791" w14:textId="21AF48B1" w:rsidR="006E2993" w:rsidRPr="00013AAD" w:rsidRDefault="00D90678" w:rsidP="0098015F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89</w:t>
            </w: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1290" w:type="dxa"/>
            <w:vMerge w:val="restart"/>
            <w:vAlign w:val="center"/>
          </w:tcPr>
          <w:p w14:paraId="2E0EBDB9" w14:textId="435B1B01" w:rsidR="006E2993" w:rsidRPr="00013AAD" w:rsidRDefault="00D90678" w:rsidP="0098015F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2,2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68</w:t>
            </w:r>
          </w:p>
        </w:tc>
      </w:tr>
      <w:tr w:rsidR="006E2993" w:rsidRPr="00FC4B7F" w14:paraId="0DD92BA4" w14:textId="77777777" w:rsidTr="00270A2A">
        <w:trPr>
          <w:trHeight w:val="1870"/>
          <w:jc w:val="center"/>
        </w:trPr>
        <w:tc>
          <w:tcPr>
            <w:tcW w:w="509" w:type="dxa"/>
            <w:vMerge/>
            <w:vAlign w:val="center"/>
          </w:tcPr>
          <w:p w14:paraId="3016E5C1" w14:textId="77777777" w:rsidR="006E2993" w:rsidRPr="009661EB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0" w:type="dxa"/>
            <w:vAlign w:val="center"/>
          </w:tcPr>
          <w:p w14:paraId="05D09D2B" w14:textId="317B880D" w:rsidR="006E2993" w:rsidRPr="00013AAD" w:rsidRDefault="006E2993" w:rsidP="0098015F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 w:rsidRPr="00013AAD">
              <w:rPr>
                <w:rFonts w:ascii="標楷體" w:eastAsia="標楷體" w:hAnsi="標楷體" w:hint="eastAsia"/>
                <w:b/>
              </w:rPr>
              <w:t>/</w:t>
            </w:r>
            <w:r w:rsidR="00C83DCE">
              <w:rPr>
                <w:rFonts w:ascii="標楷體" w:eastAsia="標楷體" w:hAnsi="標楷體" w:hint="eastAsia"/>
                <w:b/>
              </w:rPr>
              <w:t>14</w:t>
            </w:r>
            <w:r w:rsidRPr="00013AAD">
              <w:rPr>
                <w:rFonts w:ascii="標楷體" w:eastAsia="標楷體" w:hAnsi="標楷體" w:hint="eastAsia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四</w:t>
            </w:r>
            <w:r w:rsidRPr="00013AAD">
              <w:rPr>
                <w:rFonts w:ascii="標楷體" w:eastAsia="標楷體" w:hAnsi="標楷體" w:hint="eastAsia"/>
                <w:b/>
              </w:rPr>
              <w:t>）</w:t>
            </w:r>
          </w:p>
          <w:p w14:paraId="2F2A20E9" w14:textId="77777777" w:rsidR="006E2993" w:rsidRPr="00013AAD" w:rsidRDefault="006E2993" w:rsidP="0098015F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6小時</w:t>
            </w:r>
          </w:p>
          <w:p w14:paraId="7E3D5D83" w14:textId="77777777" w:rsidR="006E2993" w:rsidRPr="00013AAD" w:rsidRDefault="006E2993" w:rsidP="0098015F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09:30~</w:t>
            </w:r>
          </w:p>
          <w:p w14:paraId="7978E843" w14:textId="133966C0" w:rsidR="006E2993" w:rsidRPr="0072497C" w:rsidRDefault="006E2993" w:rsidP="0098015F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1247" w:type="dxa"/>
            <w:vMerge/>
            <w:vAlign w:val="center"/>
          </w:tcPr>
          <w:p w14:paraId="2E7359A9" w14:textId="77777777" w:rsidR="006E2993" w:rsidRPr="00CC6E0C" w:rsidRDefault="006E2993" w:rsidP="0098015F">
            <w:pPr>
              <w:spacing w:line="400" w:lineRule="exact"/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14:paraId="1A438409" w14:textId="77777777" w:rsidR="006E2993" w:rsidRPr="00CC6E0C" w:rsidRDefault="006E2993" w:rsidP="0098015F">
            <w:pPr>
              <w:pStyle w:val="aa"/>
              <w:numPr>
                <w:ilvl w:val="0"/>
                <w:numId w:val="6"/>
              </w:numPr>
              <w:spacing w:line="300" w:lineRule="exact"/>
              <w:ind w:leftChars="0" w:left="601" w:rightChars="30" w:right="72" w:hanging="482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984CCC9" w14:textId="77777777" w:rsidR="006E2993" w:rsidRPr="009661EB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2B2D065E" w14:textId="20814019" w:rsidR="006E2993" w:rsidRPr="009661EB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90" w:type="dxa"/>
            <w:vMerge/>
            <w:vAlign w:val="center"/>
          </w:tcPr>
          <w:p w14:paraId="795A075B" w14:textId="77777777" w:rsidR="006E2993" w:rsidRPr="009661EB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</w:tr>
      <w:tr w:rsidR="006E2993" w:rsidRPr="00FC4B7F" w14:paraId="7AEFCCEE" w14:textId="77777777" w:rsidTr="00270A2A">
        <w:trPr>
          <w:trHeight w:val="1870"/>
          <w:jc w:val="center"/>
        </w:trPr>
        <w:tc>
          <w:tcPr>
            <w:tcW w:w="509" w:type="dxa"/>
            <w:vMerge w:val="restart"/>
            <w:vAlign w:val="center"/>
          </w:tcPr>
          <w:p w14:paraId="680C06A9" w14:textId="7F1FF8F5" w:rsidR="006E2993" w:rsidRPr="009661EB" w:rsidRDefault="006E2993" w:rsidP="00AE45C2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  <w:tc>
          <w:tcPr>
            <w:tcW w:w="1490" w:type="dxa"/>
            <w:vAlign w:val="center"/>
          </w:tcPr>
          <w:p w14:paraId="6042A12C" w14:textId="45C672C1" w:rsidR="006E2993" w:rsidRPr="00766B29" w:rsidRDefault="00C83DCE" w:rsidP="00AE45C2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color w:val="EE0000"/>
              </w:rPr>
            </w:pPr>
            <w:r w:rsidRPr="00766B29">
              <w:rPr>
                <w:rFonts w:ascii="標楷體" w:eastAsia="標楷體" w:hAnsi="標楷體" w:hint="eastAsia"/>
                <w:b/>
                <w:color w:val="EE0000"/>
                <w:highlight w:val="yellow"/>
              </w:rPr>
              <w:t>8</w:t>
            </w:r>
            <w:r w:rsidR="006E2993" w:rsidRPr="00766B29">
              <w:rPr>
                <w:rFonts w:ascii="標楷體" w:eastAsia="標楷體" w:hAnsi="標楷體" w:hint="eastAsia"/>
                <w:b/>
                <w:color w:val="EE0000"/>
                <w:highlight w:val="yellow"/>
              </w:rPr>
              <w:t>/</w:t>
            </w:r>
            <w:r w:rsidR="00013569" w:rsidRPr="00766B29">
              <w:rPr>
                <w:rFonts w:ascii="標楷體" w:eastAsia="標楷體" w:hAnsi="標楷體" w:hint="eastAsia"/>
                <w:b/>
                <w:color w:val="EE0000"/>
                <w:highlight w:val="yellow"/>
              </w:rPr>
              <w:t>21</w:t>
            </w:r>
            <w:r w:rsidRPr="00766B29">
              <w:rPr>
                <w:rFonts w:ascii="標楷體" w:eastAsia="標楷體" w:hAnsi="標楷體" w:hint="eastAsia"/>
                <w:b/>
                <w:color w:val="EE0000"/>
                <w:highlight w:val="yellow"/>
              </w:rPr>
              <w:t>(</w:t>
            </w:r>
            <w:r w:rsidR="00013569" w:rsidRPr="00766B29">
              <w:rPr>
                <w:rFonts w:ascii="標楷體" w:eastAsia="標楷體" w:hAnsi="標楷體" w:hint="eastAsia"/>
                <w:b/>
                <w:color w:val="EE0000"/>
                <w:highlight w:val="yellow"/>
              </w:rPr>
              <w:t>四</w:t>
            </w:r>
            <w:r w:rsidR="006E2993" w:rsidRPr="00766B29">
              <w:rPr>
                <w:rFonts w:ascii="標楷體" w:eastAsia="標楷體" w:hAnsi="標楷體" w:hint="eastAsia"/>
                <w:b/>
                <w:color w:val="EE0000"/>
                <w:highlight w:val="yellow"/>
              </w:rPr>
              <w:t>）</w:t>
            </w:r>
          </w:p>
          <w:p w14:paraId="772DEF92" w14:textId="77777777" w:rsidR="006E2993" w:rsidRPr="00013AAD" w:rsidRDefault="006E2993" w:rsidP="00AE45C2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6小時</w:t>
            </w:r>
          </w:p>
          <w:p w14:paraId="384CA508" w14:textId="77777777" w:rsidR="006E2993" w:rsidRPr="00013AAD" w:rsidRDefault="006E2993" w:rsidP="00AE45C2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09:30~</w:t>
            </w:r>
          </w:p>
          <w:p w14:paraId="30685D55" w14:textId="6F63FA72" w:rsidR="006E2993" w:rsidRDefault="006E2993" w:rsidP="00AE45C2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1247" w:type="dxa"/>
            <w:vMerge w:val="restart"/>
            <w:vAlign w:val="center"/>
          </w:tcPr>
          <w:p w14:paraId="2ED15AD9" w14:textId="778D2A64" w:rsidR="006E2993" w:rsidRPr="00CC6E0C" w:rsidRDefault="00C83DCE" w:rsidP="00AE45C2">
            <w:pPr>
              <w:spacing w:line="400" w:lineRule="exact"/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  <w:r w:rsidRPr="00C83DCE">
              <w:rPr>
                <w:rFonts w:ascii="標楷體" w:eastAsia="標楷體" w:hAnsi="標楷體" w:hint="eastAsia"/>
                <w:b/>
                <w:sz w:val="26"/>
                <w:szCs w:val="26"/>
              </w:rPr>
              <w:t>印花工程、機能性織物整理加工原理、工程科技及紡織智慧製造應用</w:t>
            </w:r>
          </w:p>
        </w:tc>
        <w:tc>
          <w:tcPr>
            <w:tcW w:w="4252" w:type="dxa"/>
            <w:vMerge w:val="restart"/>
            <w:vAlign w:val="center"/>
          </w:tcPr>
          <w:p w14:paraId="4400B55E" w14:textId="338F7702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染料、顏料(塗料)的印花工程著色染著原理</w:t>
            </w:r>
          </w:p>
          <w:p w14:paraId="6A3AB4F5" w14:textId="101E5F98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傳統印花工程和數位新科技印花工程技術的解析</w:t>
            </w:r>
          </w:p>
          <w:p w14:paraId="693D04BA" w14:textId="32CE888F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特殊整理加工工程的原理及高端製造與應用說明</w:t>
            </w:r>
          </w:p>
          <w:p w14:paraId="64EB38B9" w14:textId="6066D055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 xml:space="preserve">涼感機能(功能)性紡織品的製作與加工解析 </w:t>
            </w:r>
          </w:p>
          <w:p w14:paraId="2EEBF34A" w14:textId="0C84BE88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透溼防水原理、分類及加工技術</w:t>
            </w:r>
          </w:p>
          <w:p w14:paraId="2CE12ECF" w14:textId="520D4592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防燃織物製造原理及加工技術詳解</w:t>
            </w:r>
          </w:p>
          <w:p w14:paraId="55CD7545" w14:textId="53429735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織物抗起毬原理及整理加工技術解析</w:t>
            </w:r>
          </w:p>
          <w:p w14:paraId="4618A924" w14:textId="3D8BA9F7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AI智慧製造於紡織應用關鍵技術介紹</w:t>
            </w:r>
          </w:p>
          <w:p w14:paraId="3B1D9216" w14:textId="652AB2DC" w:rsidR="00D90678" w:rsidRPr="00D90678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工業4.0 AI紡織智慧製造自動化目標說明</w:t>
            </w:r>
          </w:p>
          <w:p w14:paraId="30970FEC" w14:textId="547F380A" w:rsidR="006E2993" w:rsidRPr="00345FE3" w:rsidRDefault="00D90678" w:rsidP="00D90678">
            <w:pPr>
              <w:pStyle w:val="aa"/>
              <w:numPr>
                <w:ilvl w:val="0"/>
                <w:numId w:val="23"/>
              </w:numPr>
              <w:spacing w:line="260" w:lineRule="exact"/>
              <w:ind w:leftChars="0" w:rightChars="30" w:right="72"/>
              <w:jc w:val="both"/>
              <w:rPr>
                <w:b/>
                <w:bCs/>
                <w:sz w:val="26"/>
                <w:szCs w:val="26"/>
              </w:rPr>
            </w:pPr>
            <w:r w:rsidRPr="00D90678">
              <w:rPr>
                <w:rFonts w:ascii="標楷體" w:eastAsia="標楷體" w:hAnsi="標楷體" w:hint="eastAsia"/>
                <w:sz w:val="26"/>
                <w:szCs w:val="26"/>
              </w:rPr>
              <w:t>AI紡織智慧製造之應用開發及進程解說</w:t>
            </w:r>
          </w:p>
        </w:tc>
        <w:tc>
          <w:tcPr>
            <w:tcW w:w="1276" w:type="dxa"/>
            <w:vMerge w:val="restart"/>
            <w:vAlign w:val="center"/>
          </w:tcPr>
          <w:p w14:paraId="1ECE17E3" w14:textId="454125C9" w:rsidR="006E2993" w:rsidRPr="00013AAD" w:rsidRDefault="006E2993" w:rsidP="00AE45C2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E2993">
              <w:rPr>
                <w:rFonts w:ascii="標楷體" w:eastAsia="標楷體" w:hAnsi="標楷體" w:hint="eastAsia"/>
                <w:b/>
                <w:sz w:val="26"/>
                <w:szCs w:val="26"/>
              </w:rPr>
              <w:t>王權泉教授</w:t>
            </w:r>
          </w:p>
        </w:tc>
        <w:tc>
          <w:tcPr>
            <w:tcW w:w="1276" w:type="dxa"/>
            <w:vMerge w:val="restart"/>
            <w:vAlign w:val="center"/>
          </w:tcPr>
          <w:p w14:paraId="2E4AA973" w14:textId="607F203E" w:rsidR="006E2993" w:rsidRPr="009661EB" w:rsidRDefault="00D90678" w:rsidP="00AE45C2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89</w:t>
            </w: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1290" w:type="dxa"/>
            <w:vMerge w:val="restart"/>
            <w:vAlign w:val="center"/>
          </w:tcPr>
          <w:p w14:paraId="01537D05" w14:textId="2722511E" w:rsidR="006E2993" w:rsidRPr="009661EB" w:rsidRDefault="00D90678" w:rsidP="00AE45C2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2,2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68</w:t>
            </w:r>
          </w:p>
        </w:tc>
      </w:tr>
      <w:tr w:rsidR="006E2993" w:rsidRPr="00FC4B7F" w14:paraId="1014F1B2" w14:textId="77777777" w:rsidTr="00270A2A">
        <w:trPr>
          <w:trHeight w:val="1870"/>
          <w:jc w:val="center"/>
        </w:trPr>
        <w:tc>
          <w:tcPr>
            <w:tcW w:w="509" w:type="dxa"/>
            <w:vMerge/>
            <w:vAlign w:val="center"/>
          </w:tcPr>
          <w:p w14:paraId="5E0E0E39" w14:textId="77777777" w:rsidR="006E2993" w:rsidRPr="009661EB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0" w:type="dxa"/>
            <w:vAlign w:val="center"/>
          </w:tcPr>
          <w:p w14:paraId="7E995ECF" w14:textId="165A0461" w:rsidR="006E2993" w:rsidRPr="00013AAD" w:rsidRDefault="00C83DCE" w:rsidP="00AE45C2">
            <w:pPr>
              <w:spacing w:line="300" w:lineRule="exact"/>
              <w:ind w:leftChars="-5" w:left="-12" w:rightChars="50" w:right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 w:rsidR="006E2993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29</w:t>
            </w:r>
            <w:r w:rsidR="006E2993" w:rsidRPr="00013AAD">
              <w:rPr>
                <w:rFonts w:ascii="標楷體" w:eastAsia="標楷體" w:hAnsi="標楷體" w:hint="eastAsia"/>
                <w:b/>
              </w:rPr>
              <w:t>（</w:t>
            </w:r>
            <w:r w:rsidR="0091711A" w:rsidRPr="00766B29">
              <w:rPr>
                <w:rFonts w:ascii="標楷體" w:eastAsia="標楷體" w:hAnsi="標楷體" w:hint="eastAsia"/>
                <w:b/>
                <w:color w:val="EE0000"/>
                <w:highlight w:val="yellow"/>
              </w:rPr>
              <w:t>五</w:t>
            </w:r>
            <w:r w:rsidR="006E2993" w:rsidRPr="00013AAD">
              <w:rPr>
                <w:rFonts w:ascii="標楷體" w:eastAsia="標楷體" w:hAnsi="標楷體" w:hint="eastAsia"/>
                <w:b/>
              </w:rPr>
              <w:t>）</w:t>
            </w:r>
          </w:p>
          <w:p w14:paraId="5CD732D1" w14:textId="77777777" w:rsidR="006E2993" w:rsidRPr="00013AAD" w:rsidRDefault="006E2993" w:rsidP="00AE45C2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6小時</w:t>
            </w:r>
          </w:p>
          <w:p w14:paraId="46C57370" w14:textId="77777777" w:rsidR="006E2993" w:rsidRPr="00013AAD" w:rsidRDefault="006E2993" w:rsidP="00AE45C2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09:30~</w:t>
            </w:r>
          </w:p>
          <w:p w14:paraId="5C4499B7" w14:textId="1FEA5EAA" w:rsidR="006E2993" w:rsidRDefault="006E2993" w:rsidP="00AE45C2">
            <w:pPr>
              <w:spacing w:line="3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013AAD">
              <w:rPr>
                <w:rFonts w:ascii="標楷體" w:eastAsia="標楷體" w:hAnsi="標楷體" w:hint="eastAsia"/>
                <w:b/>
              </w:rPr>
              <w:t>16:30</w:t>
            </w:r>
          </w:p>
        </w:tc>
        <w:tc>
          <w:tcPr>
            <w:tcW w:w="1247" w:type="dxa"/>
            <w:vMerge/>
            <w:vAlign w:val="center"/>
          </w:tcPr>
          <w:p w14:paraId="4EC9E8BB" w14:textId="77777777" w:rsidR="006E2993" w:rsidRPr="00CC6E0C" w:rsidRDefault="006E2993" w:rsidP="0098015F">
            <w:pPr>
              <w:spacing w:line="400" w:lineRule="exact"/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14:paraId="32F23350" w14:textId="77777777" w:rsidR="006E2993" w:rsidRPr="00CC6E0C" w:rsidRDefault="006E2993" w:rsidP="0098015F">
            <w:pPr>
              <w:pStyle w:val="aa"/>
              <w:numPr>
                <w:ilvl w:val="0"/>
                <w:numId w:val="6"/>
              </w:numPr>
              <w:spacing w:line="300" w:lineRule="exact"/>
              <w:ind w:leftChars="0" w:left="601" w:rightChars="30" w:right="72" w:hanging="482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AC81197" w14:textId="77777777" w:rsidR="006E2993" w:rsidRPr="009661EB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0A754B0" w14:textId="6377175C" w:rsidR="006E2993" w:rsidRPr="009661EB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90" w:type="dxa"/>
            <w:vMerge/>
            <w:vAlign w:val="center"/>
          </w:tcPr>
          <w:p w14:paraId="7E68A87E" w14:textId="77777777" w:rsidR="006E2993" w:rsidRPr="009661EB" w:rsidRDefault="006E2993" w:rsidP="0098015F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</w:tr>
      <w:tr w:rsidR="00A2479F" w:rsidRPr="00FC4B7F" w14:paraId="6DAC52E1" w14:textId="77777777" w:rsidTr="00270A2A">
        <w:trPr>
          <w:trHeight w:val="785"/>
          <w:jc w:val="center"/>
        </w:trPr>
        <w:tc>
          <w:tcPr>
            <w:tcW w:w="7498" w:type="dxa"/>
            <w:gridSpan w:val="4"/>
            <w:vAlign w:val="center"/>
          </w:tcPr>
          <w:p w14:paraId="5C71A577" w14:textId="514CA14A" w:rsidR="00A2479F" w:rsidRPr="00AE45C2" w:rsidRDefault="00A2479F" w:rsidP="00AE45C2">
            <w:pPr>
              <w:spacing w:line="300" w:lineRule="exact"/>
              <w:ind w:rightChars="30" w:right="72"/>
              <w:jc w:val="center"/>
              <w:rPr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報名全課程優惠費用</w:t>
            </w:r>
          </w:p>
        </w:tc>
        <w:tc>
          <w:tcPr>
            <w:tcW w:w="1276" w:type="dxa"/>
          </w:tcPr>
          <w:p w14:paraId="79865E44" w14:textId="77777777" w:rsidR="00A2479F" w:rsidRPr="00013AAD" w:rsidRDefault="00A2479F" w:rsidP="00AE45C2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EE5BB92" w14:textId="450ABD91" w:rsidR="00A2479F" w:rsidRPr="009661EB" w:rsidRDefault="00A2479F" w:rsidP="00AE45C2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Pr="00013AAD">
              <w:rPr>
                <w:rFonts w:ascii="標楷體" w:eastAsia="標楷體" w:hAnsi="標楷體"/>
                <w:b/>
                <w:sz w:val="26"/>
                <w:szCs w:val="26"/>
              </w:rPr>
              <w:t>,</w:t>
            </w:r>
            <w:r w:rsidR="00D90678">
              <w:rPr>
                <w:rFonts w:ascii="標楷體" w:eastAsia="標楷體" w:hAnsi="標楷體" w:hint="eastAsia"/>
                <w:b/>
                <w:sz w:val="26"/>
                <w:szCs w:val="26"/>
              </w:rPr>
              <w:t>615</w:t>
            </w:r>
          </w:p>
        </w:tc>
        <w:tc>
          <w:tcPr>
            <w:tcW w:w="1290" w:type="dxa"/>
            <w:vAlign w:val="center"/>
          </w:tcPr>
          <w:p w14:paraId="1E5994C0" w14:textId="07EDD559" w:rsidR="00A2479F" w:rsidRPr="009661EB" w:rsidRDefault="00A2479F" w:rsidP="00AE45C2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013AAD">
              <w:rPr>
                <w:rFonts w:ascii="標楷體" w:eastAsia="標楷體" w:hAnsi="標楷體"/>
                <w:b/>
                <w:sz w:val="26"/>
                <w:szCs w:val="26"/>
              </w:rPr>
              <w:t>7</w:t>
            </w:r>
            <w:r w:rsidRPr="00013AAD">
              <w:rPr>
                <w:rFonts w:ascii="標楷體" w:eastAsia="標楷體" w:hAnsi="標楷體" w:hint="eastAsia"/>
                <w:b/>
                <w:sz w:val="26"/>
                <w:szCs w:val="26"/>
              </w:rPr>
              <w:t>,5</w:t>
            </w:r>
            <w:r w:rsidR="00D90678">
              <w:rPr>
                <w:rFonts w:ascii="標楷體" w:eastAsia="標楷體" w:hAnsi="標楷體" w:hint="eastAsia"/>
                <w:b/>
                <w:sz w:val="26"/>
                <w:szCs w:val="26"/>
              </w:rPr>
              <w:t>60</w:t>
            </w:r>
          </w:p>
        </w:tc>
      </w:tr>
    </w:tbl>
    <w:p w14:paraId="02A087D2" w14:textId="0AAF877D" w:rsidR="00616506" w:rsidRPr="00013AAD" w:rsidRDefault="00AE45C2" w:rsidP="00616506">
      <w:pPr>
        <w:spacing w:line="720" w:lineRule="exact"/>
        <w:ind w:leftChars="243" w:left="583"/>
        <w:jc w:val="right"/>
        <w:rPr>
          <w:rFonts w:ascii="標楷體" w:eastAsia="標楷體" w:hAnsi="標楷體"/>
          <w:b/>
          <w:bCs/>
          <w:sz w:val="22"/>
          <w:szCs w:val="22"/>
        </w:rPr>
      </w:pPr>
      <w:r w:rsidRPr="00013AA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616506" w:rsidRPr="00013AAD">
        <w:rPr>
          <w:rFonts w:ascii="標楷體" w:eastAsia="標楷體" w:hAnsi="標楷體"/>
          <w:b/>
          <w:bCs/>
          <w:sz w:val="28"/>
          <w:szCs w:val="28"/>
        </w:rPr>
        <w:t>1</w:t>
      </w:r>
      <w:r w:rsidR="00F875E1" w:rsidRPr="00013AAD">
        <w:rPr>
          <w:rFonts w:ascii="標楷體" w:eastAsia="標楷體" w:hAnsi="標楷體"/>
          <w:b/>
          <w:bCs/>
          <w:sz w:val="28"/>
          <w:szCs w:val="28"/>
        </w:rPr>
        <w:t>1</w:t>
      </w:r>
      <w:r w:rsidR="00D90678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616506" w:rsidRPr="00013AAD">
        <w:rPr>
          <w:rFonts w:ascii="標楷體" w:eastAsia="標楷體" w:hAnsi="標楷體"/>
          <w:b/>
          <w:bCs/>
          <w:sz w:val="28"/>
          <w:szCs w:val="28"/>
        </w:rPr>
        <w:t>年絲織公會「紡織人才培訓課程」報名表（回條）</w:t>
      </w:r>
      <w:r w:rsidR="00616506" w:rsidRPr="00013AAD">
        <w:rPr>
          <w:rFonts w:ascii="標楷體" w:eastAsia="標楷體" w:hAnsi="標楷體" w:hint="eastAsia"/>
          <w:b/>
          <w:bCs/>
        </w:rPr>
        <w:t xml:space="preserve">  </w:t>
      </w:r>
      <w:r w:rsidR="00616506" w:rsidRPr="00013AAD">
        <w:rPr>
          <w:rFonts w:ascii="標楷體" w:eastAsia="標楷體" w:hAnsi="標楷體" w:hint="eastAsia"/>
          <w:b/>
          <w:bCs/>
          <w:sz w:val="20"/>
          <w:szCs w:val="20"/>
        </w:rPr>
        <w:t>日期:   年   月   日</w:t>
      </w:r>
    </w:p>
    <w:tbl>
      <w:tblPr>
        <w:tblStyle w:val="a9"/>
        <w:tblW w:w="10981" w:type="dxa"/>
        <w:tblInd w:w="-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302"/>
        <w:gridCol w:w="724"/>
        <w:gridCol w:w="1157"/>
        <w:gridCol w:w="1156"/>
        <w:gridCol w:w="869"/>
        <w:gridCol w:w="869"/>
        <w:gridCol w:w="1454"/>
        <w:gridCol w:w="1136"/>
        <w:gridCol w:w="12"/>
        <w:gridCol w:w="1145"/>
      </w:tblGrid>
      <w:tr w:rsidR="00616506" w:rsidRPr="00013AAD" w14:paraId="5CE8A411" w14:textId="77777777" w:rsidTr="00616506">
        <w:trPr>
          <w:trHeight w:val="514"/>
        </w:trPr>
        <w:tc>
          <w:tcPr>
            <w:tcW w:w="1157" w:type="dxa"/>
            <w:vAlign w:val="center"/>
          </w:tcPr>
          <w:p w14:paraId="63873317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報名系列</w:t>
            </w:r>
          </w:p>
        </w:tc>
        <w:tc>
          <w:tcPr>
            <w:tcW w:w="6077" w:type="dxa"/>
            <w:gridSpan w:val="6"/>
            <w:vAlign w:val="center"/>
          </w:tcPr>
          <w:p w14:paraId="54BFF537" w14:textId="77777777" w:rsidR="00616506" w:rsidRPr="00013AAD" w:rsidRDefault="00616506" w:rsidP="00033BB4">
            <w:pPr>
              <w:ind w:leftChars="50" w:left="120"/>
              <w:jc w:val="both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□全課程　　□系列A 　□系列B 　□系列C 　□系列D</w:t>
            </w:r>
          </w:p>
        </w:tc>
        <w:tc>
          <w:tcPr>
            <w:tcW w:w="1454" w:type="dxa"/>
            <w:vAlign w:val="center"/>
          </w:tcPr>
          <w:p w14:paraId="632F1320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統一編號</w:t>
            </w:r>
          </w:p>
        </w:tc>
        <w:tc>
          <w:tcPr>
            <w:tcW w:w="2293" w:type="dxa"/>
            <w:gridSpan w:val="3"/>
            <w:vAlign w:val="center"/>
          </w:tcPr>
          <w:p w14:paraId="1FFD8BCB" w14:textId="77777777" w:rsidR="00616506" w:rsidRPr="00013AAD" w:rsidRDefault="00616506" w:rsidP="00033BB4">
            <w:pPr>
              <w:jc w:val="both"/>
              <w:rPr>
                <w:rFonts w:ascii="標楷體" w:eastAsia="標楷體" w:hAnsi="標楷體" w:cs="細明體"/>
                <w:bCs/>
                <w:sz w:val="22"/>
              </w:rPr>
            </w:pPr>
          </w:p>
        </w:tc>
      </w:tr>
      <w:tr w:rsidR="00616506" w:rsidRPr="00013AAD" w14:paraId="47CEAE8D" w14:textId="77777777" w:rsidTr="00616506">
        <w:trPr>
          <w:trHeight w:val="514"/>
        </w:trPr>
        <w:tc>
          <w:tcPr>
            <w:tcW w:w="1157" w:type="dxa"/>
            <w:vAlign w:val="center"/>
          </w:tcPr>
          <w:p w14:paraId="63EAF84A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公司名稱</w:t>
            </w:r>
          </w:p>
        </w:tc>
        <w:tc>
          <w:tcPr>
            <w:tcW w:w="3183" w:type="dxa"/>
            <w:gridSpan w:val="3"/>
            <w:vAlign w:val="center"/>
          </w:tcPr>
          <w:p w14:paraId="48442019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78904A87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聯絡地址</w:t>
            </w:r>
          </w:p>
        </w:tc>
        <w:tc>
          <w:tcPr>
            <w:tcW w:w="5485" w:type="dxa"/>
            <w:gridSpan w:val="6"/>
            <w:vAlign w:val="center"/>
          </w:tcPr>
          <w:p w14:paraId="52880904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</w:tr>
      <w:tr w:rsidR="00616506" w:rsidRPr="00013AAD" w14:paraId="22F6DADE" w14:textId="77777777" w:rsidTr="00616506">
        <w:trPr>
          <w:trHeight w:val="514"/>
        </w:trPr>
        <w:tc>
          <w:tcPr>
            <w:tcW w:w="1157" w:type="dxa"/>
            <w:vAlign w:val="center"/>
          </w:tcPr>
          <w:p w14:paraId="5F0B37BB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聯絡電話/分機</w:t>
            </w:r>
          </w:p>
        </w:tc>
        <w:tc>
          <w:tcPr>
            <w:tcW w:w="2026" w:type="dxa"/>
            <w:gridSpan w:val="2"/>
            <w:vAlign w:val="center"/>
          </w:tcPr>
          <w:p w14:paraId="4C65D8F9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7A41B2B4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傳真號碼</w:t>
            </w:r>
          </w:p>
        </w:tc>
        <w:tc>
          <w:tcPr>
            <w:tcW w:w="2025" w:type="dxa"/>
            <w:gridSpan w:val="2"/>
            <w:vAlign w:val="center"/>
          </w:tcPr>
          <w:p w14:paraId="457192F5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869" w:type="dxa"/>
            <w:vAlign w:val="center"/>
          </w:tcPr>
          <w:p w14:paraId="311FACAD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聯絡人</w:t>
            </w:r>
          </w:p>
        </w:tc>
        <w:tc>
          <w:tcPr>
            <w:tcW w:w="1454" w:type="dxa"/>
            <w:vAlign w:val="center"/>
          </w:tcPr>
          <w:p w14:paraId="2730435D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1950A73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費用共計</w:t>
            </w:r>
          </w:p>
        </w:tc>
        <w:tc>
          <w:tcPr>
            <w:tcW w:w="1145" w:type="dxa"/>
            <w:vAlign w:val="center"/>
          </w:tcPr>
          <w:p w14:paraId="4DBE9214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</w:tr>
      <w:tr w:rsidR="00616506" w:rsidRPr="00013AAD" w14:paraId="1C3E00C0" w14:textId="77777777" w:rsidTr="00616506">
        <w:trPr>
          <w:trHeight w:val="514"/>
        </w:trPr>
        <w:tc>
          <w:tcPr>
            <w:tcW w:w="2459" w:type="dxa"/>
            <w:gridSpan w:val="2"/>
            <w:vAlign w:val="center"/>
          </w:tcPr>
          <w:p w14:paraId="73372E2B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參加姓名</w:t>
            </w:r>
          </w:p>
        </w:tc>
        <w:tc>
          <w:tcPr>
            <w:tcW w:w="1881" w:type="dxa"/>
            <w:gridSpan w:val="2"/>
            <w:vAlign w:val="center"/>
          </w:tcPr>
          <w:p w14:paraId="26F31851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職稱</w:t>
            </w:r>
          </w:p>
        </w:tc>
        <w:tc>
          <w:tcPr>
            <w:tcW w:w="5484" w:type="dxa"/>
            <w:gridSpan w:val="5"/>
            <w:vAlign w:val="center"/>
          </w:tcPr>
          <w:p w14:paraId="56F89618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E-mail</w:t>
            </w:r>
          </w:p>
        </w:tc>
        <w:tc>
          <w:tcPr>
            <w:tcW w:w="1157" w:type="dxa"/>
            <w:gridSpan w:val="2"/>
            <w:vAlign w:val="center"/>
          </w:tcPr>
          <w:p w14:paraId="19A2F92D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  <w:r w:rsidRPr="00013AAD">
              <w:rPr>
                <w:rFonts w:ascii="標楷體" w:eastAsia="標楷體" w:hAnsi="標楷體" w:cs="細明體" w:hint="eastAsia"/>
                <w:bCs/>
                <w:sz w:val="22"/>
              </w:rPr>
              <w:t>素食</w:t>
            </w:r>
          </w:p>
        </w:tc>
      </w:tr>
      <w:tr w:rsidR="00616506" w:rsidRPr="00013AAD" w14:paraId="48CE07F9" w14:textId="77777777" w:rsidTr="00027C95">
        <w:trPr>
          <w:trHeight w:val="737"/>
        </w:trPr>
        <w:tc>
          <w:tcPr>
            <w:tcW w:w="2459" w:type="dxa"/>
            <w:gridSpan w:val="2"/>
            <w:vAlign w:val="center"/>
          </w:tcPr>
          <w:p w14:paraId="11AF9195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770ADB7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58C4FBE1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7FFBBA3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</w:tr>
      <w:tr w:rsidR="00616506" w:rsidRPr="00013AAD" w14:paraId="11D26C61" w14:textId="77777777" w:rsidTr="00027C95">
        <w:trPr>
          <w:trHeight w:val="737"/>
        </w:trPr>
        <w:tc>
          <w:tcPr>
            <w:tcW w:w="2459" w:type="dxa"/>
            <w:gridSpan w:val="2"/>
            <w:vAlign w:val="center"/>
          </w:tcPr>
          <w:p w14:paraId="2314B84C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6CEEF11B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25A48D2D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4C8AE45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</w:tr>
      <w:tr w:rsidR="00616506" w:rsidRPr="00013AAD" w14:paraId="5F938DD3" w14:textId="77777777" w:rsidTr="00027C95">
        <w:trPr>
          <w:trHeight w:val="737"/>
        </w:trPr>
        <w:tc>
          <w:tcPr>
            <w:tcW w:w="2459" w:type="dxa"/>
            <w:gridSpan w:val="2"/>
            <w:vAlign w:val="center"/>
          </w:tcPr>
          <w:p w14:paraId="50947A83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6B2CD30C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31A95CEF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95F141E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</w:tr>
      <w:tr w:rsidR="00616506" w:rsidRPr="00013AAD" w14:paraId="7E16D998" w14:textId="77777777" w:rsidTr="00027C95">
        <w:trPr>
          <w:trHeight w:val="737"/>
        </w:trPr>
        <w:tc>
          <w:tcPr>
            <w:tcW w:w="2459" w:type="dxa"/>
            <w:gridSpan w:val="2"/>
            <w:vAlign w:val="center"/>
          </w:tcPr>
          <w:p w14:paraId="3AB4CA12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44B8D607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01F79AF2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2FFE592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</w:tr>
      <w:tr w:rsidR="00616506" w:rsidRPr="00013AAD" w14:paraId="5672619E" w14:textId="77777777" w:rsidTr="00027C95">
        <w:trPr>
          <w:trHeight w:val="737"/>
        </w:trPr>
        <w:tc>
          <w:tcPr>
            <w:tcW w:w="2459" w:type="dxa"/>
            <w:gridSpan w:val="2"/>
            <w:vAlign w:val="center"/>
          </w:tcPr>
          <w:p w14:paraId="4DA69EF8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0C2D6896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451209D3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00FBA7E" w14:textId="77777777" w:rsidR="00616506" w:rsidRPr="00013AAD" w:rsidRDefault="00616506" w:rsidP="00033BB4">
            <w:pPr>
              <w:jc w:val="center"/>
              <w:rPr>
                <w:rFonts w:ascii="標楷體" w:eastAsia="標楷體" w:hAnsi="標楷體" w:cs="細明體"/>
                <w:bCs/>
                <w:sz w:val="22"/>
              </w:rPr>
            </w:pPr>
          </w:p>
        </w:tc>
      </w:tr>
    </w:tbl>
    <w:p w14:paraId="494195D1" w14:textId="77777777" w:rsidR="00616506" w:rsidRPr="00267409" w:rsidRDefault="00616506" w:rsidP="00616506">
      <w:pPr>
        <w:spacing w:line="40" w:lineRule="exact"/>
        <w:jc w:val="center"/>
      </w:pPr>
    </w:p>
    <w:p w14:paraId="5169F0EB" w14:textId="77777777" w:rsidR="007A0F72" w:rsidRDefault="007A0F72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1547BF1" w14:textId="77777777" w:rsidR="007A0F72" w:rsidRDefault="007A0F72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AB17861" w14:textId="77777777" w:rsidR="00CB4B3C" w:rsidRDefault="00CB4B3C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15682CF" w14:textId="73EE0338" w:rsidR="004D25BF" w:rsidRDefault="00A2479F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吳繼仁</w:t>
      </w:r>
      <w:r w:rsidR="00E145A6">
        <w:rPr>
          <w:rFonts w:ascii="標楷體" w:eastAsia="標楷體" w:hAnsi="標楷體" w:hint="eastAsia"/>
          <w:b/>
          <w:sz w:val="40"/>
          <w:szCs w:val="40"/>
        </w:rPr>
        <w:t>教授</w:t>
      </w:r>
      <w:r>
        <w:rPr>
          <w:rFonts w:ascii="標楷體" w:eastAsia="標楷體" w:hAnsi="標楷體" w:hint="eastAsia"/>
          <w:b/>
          <w:sz w:val="40"/>
          <w:szCs w:val="40"/>
        </w:rPr>
        <w:t>簡介</w:t>
      </w:r>
    </w:p>
    <w:p w14:paraId="6E7691B6" w14:textId="4F296A3C" w:rsidR="00A47ABA" w:rsidRDefault="007A0F72" w:rsidP="007A0F72">
      <w:pPr>
        <w:spacing w:line="480" w:lineRule="exact"/>
        <w:rPr>
          <w:rFonts w:ascii="標楷體" w:eastAsia="標楷體" w:hAnsi="標楷體"/>
        </w:rPr>
      </w:pPr>
      <w:r w:rsidRPr="001F1B7B">
        <w:rPr>
          <w:rFonts w:ascii="標楷體" w:eastAsia="標楷體" w:hAnsi="標楷體" w:hint="eastAsia"/>
          <w:sz w:val="26"/>
          <w:szCs w:val="28"/>
        </w:rPr>
        <w:t>學歷：◎</w:t>
      </w:r>
      <w:r w:rsidRPr="003912F4">
        <w:rPr>
          <w:rFonts w:ascii="標楷體" w:eastAsia="標楷體" w:hAnsi="標楷體" w:hint="eastAsia"/>
        </w:rPr>
        <w:t>國立台灣科技大學纖維及高分子研究所博士畢業</w:t>
      </w:r>
    </w:p>
    <w:p w14:paraId="3C99B9B0" w14:textId="02DD5C30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亞東工專紡織工程、台科大二技纖維暨高分子工程</w:t>
      </w:r>
    </w:p>
    <w:p w14:paraId="30B20055" w14:textId="1D2B1046" w:rsidR="007A0F72" w:rsidRPr="007A0F72" w:rsidRDefault="007A0F72" w:rsidP="007A0F72">
      <w:pPr>
        <w:spacing w:beforeLines="50" w:before="180" w:line="48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經歷：◎</w:t>
      </w:r>
      <w:r w:rsidRPr="007A0F72">
        <w:rPr>
          <w:rFonts w:ascii="標楷體" w:eastAsia="標楷體" w:hAnsi="標楷體" w:hint="eastAsia"/>
          <w:sz w:val="26"/>
          <w:szCs w:val="28"/>
        </w:rPr>
        <w:t>中華民國專技高考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 xml:space="preserve">紡織技師 </w:t>
      </w:r>
    </w:p>
    <w:p w14:paraId="37C37E71" w14:textId="181C08A0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中華民國經濟部智慧財產局</w:t>
      </w:r>
      <w:r w:rsidRPr="007A0F72">
        <w:rPr>
          <w:rFonts w:ascii="標楷體" w:eastAsia="標楷體" w:hAnsi="標楷體" w:hint="eastAsia"/>
          <w:sz w:val="26"/>
          <w:szCs w:val="28"/>
        </w:rPr>
        <w:tab/>
        <w:t>專利代理人</w:t>
      </w:r>
    </w:p>
    <w:p w14:paraId="61D68C6A" w14:textId="0683A8A3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中華民國經濟部工業局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 xml:space="preserve">紡織技師 </w:t>
      </w:r>
    </w:p>
    <w:p w14:paraId="7ED5B6C4" w14:textId="03E925C6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行政院公共工程委員會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專家咨詢委員（現任兼）</w:t>
      </w:r>
    </w:p>
    <w:p w14:paraId="67D16B7F" w14:textId="225AC505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行政院公共工程委員會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專家評選委員（現任兼）</w:t>
      </w:r>
    </w:p>
    <w:p w14:paraId="6815CF5C" w14:textId="0F450B1D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中華產業發展學會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理事長(歷任)</w:t>
      </w:r>
    </w:p>
    <w:p w14:paraId="27C0EFAA" w14:textId="66C81726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台灣職業證照學會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理事長(現任)</w:t>
      </w:r>
    </w:p>
    <w:p w14:paraId="2FB70E2C" w14:textId="252CEED0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台灣區製衣公會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職業教育委員會委員（歷任）</w:t>
      </w:r>
    </w:p>
    <w:p w14:paraId="1CA7776B" w14:textId="47D26B84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經濟部工業局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專案審查委員（現任兼）</w:t>
      </w:r>
    </w:p>
    <w:p w14:paraId="5F9CF7A5" w14:textId="6E738B81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中華民國經濟部智慧財產局</w:t>
      </w:r>
      <w:r w:rsidRPr="007A0F72">
        <w:rPr>
          <w:rFonts w:ascii="標楷體" w:eastAsia="標楷體" w:hAnsi="標楷體" w:hint="eastAsia"/>
          <w:sz w:val="26"/>
          <w:szCs w:val="28"/>
        </w:rPr>
        <w:tab/>
        <w:t>專利審查委員（歷任）</w:t>
      </w:r>
    </w:p>
    <w:p w14:paraId="23D5627D" w14:textId="61BBCAEC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中華民國考試院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典試委員、考試委員、召集委員</w:t>
      </w:r>
    </w:p>
    <w:p w14:paraId="4C301E51" w14:textId="7C64B1B2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經濟部工業局、國貿局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專案審查委員</w:t>
      </w:r>
    </w:p>
    <w:p w14:paraId="6D07D926" w14:textId="3E02046F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紡織產業前後紡及織造部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技師</w:t>
      </w:r>
    </w:p>
    <w:p w14:paraId="61226AD5" w14:textId="6E70D915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絲線加工及膜材生產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主管（歷任）</w:t>
      </w:r>
    </w:p>
    <w:p w14:paraId="00695A1B" w14:textId="7A44F4C2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輔仁大學織品服裝系碩士及碩職班研究所執行長（歷任）</w:t>
      </w:r>
    </w:p>
    <w:p w14:paraId="64B2606C" w14:textId="426EB9AD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 xml:space="preserve">實踐大學服裝設計系  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兼任教授（歷任）</w:t>
      </w:r>
    </w:p>
    <w:p w14:paraId="2A2A0C4B" w14:textId="2CD5FDC9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亞東技術學院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材料科技研究中心主任(2001~2003 年)</w:t>
      </w:r>
    </w:p>
    <w:p w14:paraId="2A26612E" w14:textId="2875DCFD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亞東技術學院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進修推廣部主任(1998~2001 年)</w:t>
      </w:r>
    </w:p>
    <w:p w14:paraId="1D6AE393" w14:textId="4CABAF00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亞東技術學院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流行事業經營系主任(1997~1998 年)</w:t>
      </w:r>
    </w:p>
    <w:p w14:paraId="28A94B48" w14:textId="71656BB6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亞東技術學院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製衣工程科主任(1992 ~1998 年)</w:t>
      </w:r>
    </w:p>
    <w:p w14:paraId="01B9CA93" w14:textId="5AE227B7" w:rsidR="007A0F72" w:rsidRP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珀韻電子股份有限公司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>特材開發顧問(現任)</w:t>
      </w:r>
    </w:p>
    <w:p w14:paraId="0E2CC92F" w14:textId="311A8866" w:rsid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◎</w:t>
      </w:r>
      <w:r w:rsidRPr="007A0F72">
        <w:rPr>
          <w:rFonts w:ascii="標楷體" w:eastAsia="標楷體" w:hAnsi="標楷體" w:hint="eastAsia"/>
          <w:sz w:val="26"/>
          <w:szCs w:val="28"/>
        </w:rPr>
        <w:t>共采股份有限公司</w:t>
      </w:r>
      <w:r w:rsidRPr="007A0F72">
        <w:rPr>
          <w:rFonts w:ascii="標楷體" w:eastAsia="標楷體" w:hAnsi="標楷體" w:hint="eastAsia"/>
          <w:sz w:val="26"/>
          <w:szCs w:val="28"/>
        </w:rPr>
        <w:tab/>
      </w:r>
      <w:r w:rsidRPr="007A0F72">
        <w:rPr>
          <w:rFonts w:ascii="標楷體" w:eastAsia="標楷體" w:hAnsi="標楷體" w:hint="eastAsia"/>
          <w:sz w:val="26"/>
          <w:szCs w:val="28"/>
        </w:rPr>
        <w:tab/>
        <w:t xml:space="preserve"> </w:t>
      </w:r>
      <w:r w:rsidRPr="007A0F72">
        <w:rPr>
          <w:rFonts w:ascii="標楷體" w:eastAsia="標楷體" w:hAnsi="標楷體" w:hint="eastAsia"/>
          <w:sz w:val="26"/>
          <w:szCs w:val="28"/>
        </w:rPr>
        <w:tab/>
        <w:t>顧問(現任)</w:t>
      </w:r>
    </w:p>
    <w:p w14:paraId="455412C4" w14:textId="77777777" w:rsid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</w:p>
    <w:p w14:paraId="29D16992" w14:textId="77777777" w:rsidR="007A0F72" w:rsidRDefault="007A0F72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</w:p>
    <w:p w14:paraId="618178A3" w14:textId="499ED922" w:rsidR="00137154" w:rsidRDefault="00137154" w:rsidP="007A0F72">
      <w:pPr>
        <w:spacing w:line="480" w:lineRule="exact"/>
        <w:ind w:firstLineChars="272" w:firstLine="707"/>
        <w:rPr>
          <w:rFonts w:ascii="標楷體" w:eastAsia="標楷體" w:hAnsi="標楷體"/>
          <w:sz w:val="26"/>
          <w:szCs w:val="28"/>
        </w:rPr>
      </w:pPr>
    </w:p>
    <w:p w14:paraId="6DFCB68E" w14:textId="77777777" w:rsidR="00137154" w:rsidRDefault="00137154">
      <w:pPr>
        <w:widowControl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/>
          <w:sz w:val="26"/>
          <w:szCs w:val="28"/>
        </w:rPr>
        <w:br w:type="page"/>
      </w:r>
    </w:p>
    <w:p w14:paraId="6E17E24B" w14:textId="5179F57E" w:rsidR="00616506" w:rsidRPr="004A28D2" w:rsidRDefault="00616506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A28D2">
        <w:rPr>
          <w:rFonts w:ascii="標楷體" w:eastAsia="標楷體" w:hAnsi="標楷體" w:hint="eastAsia"/>
          <w:b/>
          <w:sz w:val="40"/>
          <w:szCs w:val="40"/>
        </w:rPr>
        <w:t>王權泉教授 簡介</w:t>
      </w:r>
    </w:p>
    <w:p w14:paraId="25055819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學歷：◎逢甲大學紡織工程研究所紡織工學博士</w:t>
      </w:r>
    </w:p>
    <w:p w14:paraId="59116CF4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◎專門職業及技術人員高考紡織技師</w:t>
      </w:r>
    </w:p>
    <w:p w14:paraId="0C8DBD7C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經歷：◎中國文化大學紡織工程學系專任教授。</w:t>
      </w:r>
    </w:p>
    <w:p w14:paraId="34AB06A7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◎中國文化大學紡織產業碩士專班專任教授。</w:t>
      </w:r>
    </w:p>
    <w:p w14:paraId="202B0EE2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◎實踐大學服裝設計學系兼任教授。</w:t>
      </w:r>
    </w:p>
    <w:p w14:paraId="2EE6C241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◎實踐大學推廣教育部兼任教授。</w:t>
      </w:r>
    </w:p>
    <w:p w14:paraId="65B6FC65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◎榮獲教育部教學特優教師獎</w:t>
      </w:r>
    </w:p>
    <w:p w14:paraId="37FDA527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◎行政院科技部：研究計畫審查委員。</w:t>
      </w:r>
    </w:p>
    <w:p w14:paraId="18B5A9AE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◎考試院考選部：全國性公務人員、專門職業及技術人員高</w:t>
      </w:r>
    </w:p>
    <w:p w14:paraId="0C3B29E4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等考試及普通考試典試委員。高等考試三級考試暨普通考</w:t>
      </w:r>
    </w:p>
    <w:p w14:paraId="54C2D3B6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試，公務人員特種考試關務人員考試，命題兼閱卷委員。</w:t>
      </w:r>
    </w:p>
    <w:p w14:paraId="5140DCAF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◎經濟部中央標準局：國家標準審查委員會委員，紡織工業</w:t>
      </w:r>
    </w:p>
    <w:p w14:paraId="405F112C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類國家標準起草委員會委員，紡織工程專利審查委員。</w:t>
      </w:r>
    </w:p>
    <w:p w14:paraId="1A229888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◎經濟部標準檢驗局：紡織工業類國家標準技術委員會委員。    </w:t>
      </w:r>
    </w:p>
    <w:p w14:paraId="3C426130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◎經濟部技術處：化工民生類科技研究發展技術審查委員會委</w:t>
      </w:r>
    </w:p>
    <w:p w14:paraId="599748BA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員，業界科技研究發展計畫整合性技術審查委員，中小企業開</w:t>
      </w:r>
    </w:p>
    <w:p w14:paraId="1BCDDCB1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發新技術推動計畫SBIR專案審查委員。</w:t>
      </w:r>
    </w:p>
    <w:p w14:paraId="439832F7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◎內政部消防署：防焰專業講習班教官。</w:t>
      </w:r>
    </w:p>
    <w:p w14:paraId="40E7FE34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◎財團法人防焰安全中心基金會：防焰處理技術人員講習班</w:t>
      </w:r>
    </w:p>
    <w:p w14:paraId="1F0FEDE1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講師。</w:t>
      </w:r>
    </w:p>
    <w:p w14:paraId="4125942D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◎財政部北區國稅局：製造業（染整業）原物料耗用通常水準</w:t>
      </w:r>
    </w:p>
    <w:p w14:paraId="59B2481B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調查委員。</w:t>
      </w:r>
    </w:p>
    <w:p w14:paraId="278511C5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◎聯勤總部、聯勤三○二廠、聯勤生產署二○二廠：國軍服裝</w:t>
      </w:r>
    </w:p>
    <w:p w14:paraId="370783DD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布料規格審查委員會委員。</w:t>
      </w:r>
    </w:p>
    <w:p w14:paraId="365A9232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◎紡織科技大辭典編審委員。</w:t>
      </w:r>
    </w:p>
    <w:p w14:paraId="4BA76AFE" w14:textId="75F5D8D5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◎台灣區絲織工業同業公會：絲織園地編撰委員。</w:t>
      </w:r>
    </w:p>
    <w:p w14:paraId="70C08283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◎財團法人中華民國消費者文教基金會日用品委員會委員。</w:t>
      </w:r>
    </w:p>
    <w:p w14:paraId="245BDF8A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◎財團法人防焰安全中心基金會顧問。</w:t>
      </w:r>
    </w:p>
    <w:p w14:paraId="739B8606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◎全濠科技股份有限公司紡織品顧問。</w:t>
      </w:r>
    </w:p>
    <w:p w14:paraId="30718CAA" w14:textId="77777777" w:rsidR="00B57BC4" w:rsidRPr="001F1B7B" w:rsidRDefault="00B57BC4" w:rsidP="00E86406">
      <w:pPr>
        <w:spacing w:line="40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◎鴻鼎時代股份有限公司紡織顧問。</w:t>
      </w:r>
    </w:p>
    <w:sectPr w:rsidR="00B57BC4" w:rsidRPr="001F1B7B" w:rsidSect="007A0F72">
      <w:pgSz w:w="11906" w:h="16838" w:code="9"/>
      <w:pgMar w:top="1134" w:right="1134" w:bottom="568" w:left="1134" w:header="680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874A" w14:textId="77777777" w:rsidR="000024F5" w:rsidRDefault="000024F5" w:rsidP="001F423E">
      <w:r>
        <w:separator/>
      </w:r>
    </w:p>
  </w:endnote>
  <w:endnote w:type="continuationSeparator" w:id="0">
    <w:p w14:paraId="0FAFDC23" w14:textId="77777777" w:rsidR="000024F5" w:rsidRDefault="000024F5" w:rsidP="001F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5CE1" w14:textId="77777777" w:rsidR="000024F5" w:rsidRDefault="000024F5" w:rsidP="001F423E">
      <w:r>
        <w:separator/>
      </w:r>
    </w:p>
  </w:footnote>
  <w:footnote w:type="continuationSeparator" w:id="0">
    <w:p w14:paraId="50B9D2EB" w14:textId="77777777" w:rsidR="000024F5" w:rsidRDefault="000024F5" w:rsidP="001F4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913"/>
    <w:multiLevelType w:val="hybridMultilevel"/>
    <w:tmpl w:val="93140FB6"/>
    <w:lvl w:ilvl="0" w:tplc="4468D316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C513CBE"/>
    <w:multiLevelType w:val="hybridMultilevel"/>
    <w:tmpl w:val="0C48936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35855C9"/>
    <w:multiLevelType w:val="hybridMultilevel"/>
    <w:tmpl w:val="768AF802"/>
    <w:lvl w:ilvl="0" w:tplc="D01E9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33197"/>
    <w:multiLevelType w:val="hybridMultilevel"/>
    <w:tmpl w:val="6A2A66AA"/>
    <w:lvl w:ilvl="0" w:tplc="D01E9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2A5C80"/>
    <w:multiLevelType w:val="hybridMultilevel"/>
    <w:tmpl w:val="C874A7F2"/>
    <w:lvl w:ilvl="0" w:tplc="989040B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5D7A90"/>
    <w:multiLevelType w:val="hybridMultilevel"/>
    <w:tmpl w:val="E77034C0"/>
    <w:lvl w:ilvl="0" w:tplc="D01E9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D679BF"/>
    <w:multiLevelType w:val="hybridMultilevel"/>
    <w:tmpl w:val="E5C8D87E"/>
    <w:lvl w:ilvl="0" w:tplc="989040B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303C0E"/>
    <w:multiLevelType w:val="hybridMultilevel"/>
    <w:tmpl w:val="315CE210"/>
    <w:lvl w:ilvl="0" w:tplc="D01E9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1D2C84"/>
    <w:multiLevelType w:val="hybridMultilevel"/>
    <w:tmpl w:val="44A0FE6C"/>
    <w:lvl w:ilvl="0" w:tplc="D01E9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520997"/>
    <w:multiLevelType w:val="hybridMultilevel"/>
    <w:tmpl w:val="415238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C7258CC"/>
    <w:multiLevelType w:val="hybridMultilevel"/>
    <w:tmpl w:val="B2C49AC6"/>
    <w:lvl w:ilvl="0" w:tplc="989040B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B3C59"/>
    <w:multiLevelType w:val="hybridMultilevel"/>
    <w:tmpl w:val="9E20C45E"/>
    <w:lvl w:ilvl="0" w:tplc="782E1B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081973"/>
    <w:multiLevelType w:val="hybridMultilevel"/>
    <w:tmpl w:val="DE32B4FE"/>
    <w:lvl w:ilvl="0" w:tplc="782E1B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3B4EC0"/>
    <w:multiLevelType w:val="hybridMultilevel"/>
    <w:tmpl w:val="59604BC0"/>
    <w:lvl w:ilvl="0" w:tplc="248200BA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43071517"/>
    <w:multiLevelType w:val="hybridMultilevel"/>
    <w:tmpl w:val="8632CF92"/>
    <w:lvl w:ilvl="0" w:tplc="989040B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36424D"/>
    <w:multiLevelType w:val="hybridMultilevel"/>
    <w:tmpl w:val="3940981E"/>
    <w:lvl w:ilvl="0" w:tplc="782E1B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D9126D"/>
    <w:multiLevelType w:val="hybridMultilevel"/>
    <w:tmpl w:val="2D603096"/>
    <w:lvl w:ilvl="0" w:tplc="D01E9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FB0FAD"/>
    <w:multiLevelType w:val="hybridMultilevel"/>
    <w:tmpl w:val="4114098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67073A2E"/>
    <w:multiLevelType w:val="hybridMultilevel"/>
    <w:tmpl w:val="C8004B52"/>
    <w:lvl w:ilvl="0" w:tplc="B3C881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4868B8"/>
    <w:multiLevelType w:val="hybridMultilevel"/>
    <w:tmpl w:val="D03C4648"/>
    <w:lvl w:ilvl="0" w:tplc="7998322A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71215543"/>
    <w:multiLevelType w:val="hybridMultilevel"/>
    <w:tmpl w:val="75B4018C"/>
    <w:lvl w:ilvl="0" w:tplc="3D902C14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73C81E00"/>
    <w:multiLevelType w:val="hybridMultilevel"/>
    <w:tmpl w:val="2A60F6A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74983494"/>
    <w:multiLevelType w:val="hybridMultilevel"/>
    <w:tmpl w:val="9C32D9AC"/>
    <w:lvl w:ilvl="0" w:tplc="219A74BC">
      <w:start w:val="1"/>
      <w:numFmt w:val="decimal"/>
      <w:lvlText w:val="%1、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595409200">
    <w:abstractNumId w:val="22"/>
  </w:num>
  <w:num w:numId="2" w16cid:durableId="1437481143">
    <w:abstractNumId w:val="17"/>
  </w:num>
  <w:num w:numId="3" w16cid:durableId="763259623">
    <w:abstractNumId w:val="20"/>
  </w:num>
  <w:num w:numId="4" w16cid:durableId="1347898795">
    <w:abstractNumId w:val="1"/>
  </w:num>
  <w:num w:numId="5" w16cid:durableId="1565602119">
    <w:abstractNumId w:val="19"/>
  </w:num>
  <w:num w:numId="6" w16cid:durableId="1483739927">
    <w:abstractNumId w:val="21"/>
  </w:num>
  <w:num w:numId="7" w16cid:durableId="936598345">
    <w:abstractNumId w:val="13"/>
  </w:num>
  <w:num w:numId="8" w16cid:durableId="583414894">
    <w:abstractNumId w:val="9"/>
  </w:num>
  <w:num w:numId="9" w16cid:durableId="171184747">
    <w:abstractNumId w:val="0"/>
  </w:num>
  <w:num w:numId="10" w16cid:durableId="463275869">
    <w:abstractNumId w:val="4"/>
  </w:num>
  <w:num w:numId="11" w16cid:durableId="153035029">
    <w:abstractNumId w:val="18"/>
  </w:num>
  <w:num w:numId="12" w16cid:durableId="1320234467">
    <w:abstractNumId w:val="10"/>
  </w:num>
  <w:num w:numId="13" w16cid:durableId="1531186277">
    <w:abstractNumId w:val="15"/>
  </w:num>
  <w:num w:numId="14" w16cid:durableId="590284281">
    <w:abstractNumId w:val="14"/>
  </w:num>
  <w:num w:numId="15" w16cid:durableId="2120448594">
    <w:abstractNumId w:val="12"/>
  </w:num>
  <w:num w:numId="16" w16cid:durableId="653879340">
    <w:abstractNumId w:val="6"/>
  </w:num>
  <w:num w:numId="17" w16cid:durableId="907230914">
    <w:abstractNumId w:val="11"/>
  </w:num>
  <w:num w:numId="18" w16cid:durableId="940648680">
    <w:abstractNumId w:val="2"/>
  </w:num>
  <w:num w:numId="19" w16cid:durableId="274605937">
    <w:abstractNumId w:val="16"/>
  </w:num>
  <w:num w:numId="20" w16cid:durableId="1672096344">
    <w:abstractNumId w:val="7"/>
  </w:num>
  <w:num w:numId="21" w16cid:durableId="981806746">
    <w:abstractNumId w:val="3"/>
  </w:num>
  <w:num w:numId="22" w16cid:durableId="308175095">
    <w:abstractNumId w:val="8"/>
  </w:num>
  <w:num w:numId="23" w16cid:durableId="1019506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3E"/>
    <w:rsid w:val="000024F5"/>
    <w:rsid w:val="00013569"/>
    <w:rsid w:val="0001399B"/>
    <w:rsid w:val="00013AAD"/>
    <w:rsid w:val="0002343E"/>
    <w:rsid w:val="00027C95"/>
    <w:rsid w:val="000721B8"/>
    <w:rsid w:val="00080CE8"/>
    <w:rsid w:val="00086064"/>
    <w:rsid w:val="000A7EDB"/>
    <w:rsid w:val="000B2083"/>
    <w:rsid w:val="000D7A59"/>
    <w:rsid w:val="000F269B"/>
    <w:rsid w:val="000F5EA6"/>
    <w:rsid w:val="00115DE8"/>
    <w:rsid w:val="00125B7A"/>
    <w:rsid w:val="00137154"/>
    <w:rsid w:val="0016439E"/>
    <w:rsid w:val="00166091"/>
    <w:rsid w:val="00175FB4"/>
    <w:rsid w:val="001820D1"/>
    <w:rsid w:val="001876A2"/>
    <w:rsid w:val="001B76F5"/>
    <w:rsid w:val="001C38A3"/>
    <w:rsid w:val="001D62C1"/>
    <w:rsid w:val="001F1B7B"/>
    <w:rsid w:val="001F423E"/>
    <w:rsid w:val="001F5A9C"/>
    <w:rsid w:val="0021423F"/>
    <w:rsid w:val="00222AA5"/>
    <w:rsid w:val="0023459A"/>
    <w:rsid w:val="00240159"/>
    <w:rsid w:val="00240FE5"/>
    <w:rsid w:val="002424D1"/>
    <w:rsid w:val="00266A5B"/>
    <w:rsid w:val="00267409"/>
    <w:rsid w:val="00270A2A"/>
    <w:rsid w:val="002B1F82"/>
    <w:rsid w:val="002C365F"/>
    <w:rsid w:val="002D0C77"/>
    <w:rsid w:val="002E0EB8"/>
    <w:rsid w:val="002F677A"/>
    <w:rsid w:val="00343013"/>
    <w:rsid w:val="00345FE3"/>
    <w:rsid w:val="00353601"/>
    <w:rsid w:val="0037159A"/>
    <w:rsid w:val="00380594"/>
    <w:rsid w:val="00392686"/>
    <w:rsid w:val="00392865"/>
    <w:rsid w:val="003A4A7A"/>
    <w:rsid w:val="003A5C25"/>
    <w:rsid w:val="003B287D"/>
    <w:rsid w:val="003D2892"/>
    <w:rsid w:val="003E04CB"/>
    <w:rsid w:val="003F16EC"/>
    <w:rsid w:val="003F69F1"/>
    <w:rsid w:val="004156A7"/>
    <w:rsid w:val="00424E36"/>
    <w:rsid w:val="0042654A"/>
    <w:rsid w:val="00426A83"/>
    <w:rsid w:val="004305A5"/>
    <w:rsid w:val="00432E5D"/>
    <w:rsid w:val="00487E81"/>
    <w:rsid w:val="004949B8"/>
    <w:rsid w:val="0049664A"/>
    <w:rsid w:val="004A6D68"/>
    <w:rsid w:val="004C5AAD"/>
    <w:rsid w:val="004D212D"/>
    <w:rsid w:val="004D25BF"/>
    <w:rsid w:val="004D3C09"/>
    <w:rsid w:val="004D46E9"/>
    <w:rsid w:val="004D55D0"/>
    <w:rsid w:val="004E254C"/>
    <w:rsid w:val="005005DA"/>
    <w:rsid w:val="00512150"/>
    <w:rsid w:val="0051378A"/>
    <w:rsid w:val="00532A22"/>
    <w:rsid w:val="00593941"/>
    <w:rsid w:val="005A00B5"/>
    <w:rsid w:val="005A3382"/>
    <w:rsid w:val="005C04DF"/>
    <w:rsid w:val="005C17FB"/>
    <w:rsid w:val="005E2A5F"/>
    <w:rsid w:val="005F64C5"/>
    <w:rsid w:val="0060381B"/>
    <w:rsid w:val="00616506"/>
    <w:rsid w:val="00620FEF"/>
    <w:rsid w:val="0062396A"/>
    <w:rsid w:val="00626765"/>
    <w:rsid w:val="00687057"/>
    <w:rsid w:val="006C78F4"/>
    <w:rsid w:val="006D24AF"/>
    <w:rsid w:val="006D2976"/>
    <w:rsid w:val="006E2993"/>
    <w:rsid w:val="006F0DA9"/>
    <w:rsid w:val="006F72CC"/>
    <w:rsid w:val="00703903"/>
    <w:rsid w:val="00722CD5"/>
    <w:rsid w:val="0072432A"/>
    <w:rsid w:val="007320F0"/>
    <w:rsid w:val="00764A33"/>
    <w:rsid w:val="00766B29"/>
    <w:rsid w:val="00781B80"/>
    <w:rsid w:val="007A0F72"/>
    <w:rsid w:val="007A1BAC"/>
    <w:rsid w:val="007A44AC"/>
    <w:rsid w:val="007E192D"/>
    <w:rsid w:val="007F2EF6"/>
    <w:rsid w:val="007F5ACF"/>
    <w:rsid w:val="00810CC1"/>
    <w:rsid w:val="0081354B"/>
    <w:rsid w:val="0083049D"/>
    <w:rsid w:val="00831B06"/>
    <w:rsid w:val="00833CF5"/>
    <w:rsid w:val="008347BE"/>
    <w:rsid w:val="00854D7C"/>
    <w:rsid w:val="008725AC"/>
    <w:rsid w:val="008A16CD"/>
    <w:rsid w:val="008B35A3"/>
    <w:rsid w:val="008C67A7"/>
    <w:rsid w:val="008D7DF9"/>
    <w:rsid w:val="009022E3"/>
    <w:rsid w:val="0091711A"/>
    <w:rsid w:val="009515F8"/>
    <w:rsid w:val="00953142"/>
    <w:rsid w:val="0095708E"/>
    <w:rsid w:val="00957BDF"/>
    <w:rsid w:val="00960F38"/>
    <w:rsid w:val="00970D7F"/>
    <w:rsid w:val="0098015F"/>
    <w:rsid w:val="00983D65"/>
    <w:rsid w:val="009A187A"/>
    <w:rsid w:val="009A2E6B"/>
    <w:rsid w:val="009B68F5"/>
    <w:rsid w:val="009E17BC"/>
    <w:rsid w:val="009F13BA"/>
    <w:rsid w:val="00A00DE9"/>
    <w:rsid w:val="00A2479F"/>
    <w:rsid w:val="00A353DA"/>
    <w:rsid w:val="00A47ABA"/>
    <w:rsid w:val="00A509ED"/>
    <w:rsid w:val="00A57E41"/>
    <w:rsid w:val="00A6435E"/>
    <w:rsid w:val="00A8759B"/>
    <w:rsid w:val="00A9265D"/>
    <w:rsid w:val="00AA5087"/>
    <w:rsid w:val="00AB0BD7"/>
    <w:rsid w:val="00AB7C90"/>
    <w:rsid w:val="00AE45C2"/>
    <w:rsid w:val="00AE46C6"/>
    <w:rsid w:val="00B04FD7"/>
    <w:rsid w:val="00B06911"/>
    <w:rsid w:val="00B11BFB"/>
    <w:rsid w:val="00B262BF"/>
    <w:rsid w:val="00B57BC4"/>
    <w:rsid w:val="00B7219A"/>
    <w:rsid w:val="00B83CB5"/>
    <w:rsid w:val="00BB3AA6"/>
    <w:rsid w:val="00BE7AF6"/>
    <w:rsid w:val="00C20B55"/>
    <w:rsid w:val="00C32EC5"/>
    <w:rsid w:val="00C3482C"/>
    <w:rsid w:val="00C504DF"/>
    <w:rsid w:val="00C545C0"/>
    <w:rsid w:val="00C83DCE"/>
    <w:rsid w:val="00CB1626"/>
    <w:rsid w:val="00CB4B3C"/>
    <w:rsid w:val="00CB4EAE"/>
    <w:rsid w:val="00CB5858"/>
    <w:rsid w:val="00CB6A40"/>
    <w:rsid w:val="00CC52AD"/>
    <w:rsid w:val="00CC6E0C"/>
    <w:rsid w:val="00D03C34"/>
    <w:rsid w:val="00D17411"/>
    <w:rsid w:val="00D45A75"/>
    <w:rsid w:val="00D7755E"/>
    <w:rsid w:val="00D77FC5"/>
    <w:rsid w:val="00D90678"/>
    <w:rsid w:val="00DD57EF"/>
    <w:rsid w:val="00E0106A"/>
    <w:rsid w:val="00E1381C"/>
    <w:rsid w:val="00E145A6"/>
    <w:rsid w:val="00E1749C"/>
    <w:rsid w:val="00E21668"/>
    <w:rsid w:val="00E3708C"/>
    <w:rsid w:val="00E447E8"/>
    <w:rsid w:val="00E86406"/>
    <w:rsid w:val="00E97003"/>
    <w:rsid w:val="00EA2B05"/>
    <w:rsid w:val="00EF11D4"/>
    <w:rsid w:val="00F12AE4"/>
    <w:rsid w:val="00F15ECA"/>
    <w:rsid w:val="00F27D00"/>
    <w:rsid w:val="00F3475A"/>
    <w:rsid w:val="00F35771"/>
    <w:rsid w:val="00F57549"/>
    <w:rsid w:val="00F57652"/>
    <w:rsid w:val="00F61E53"/>
    <w:rsid w:val="00F66CD0"/>
    <w:rsid w:val="00F875E1"/>
    <w:rsid w:val="00F923EC"/>
    <w:rsid w:val="00FA387D"/>
    <w:rsid w:val="00FA61F1"/>
    <w:rsid w:val="00FD12DD"/>
    <w:rsid w:val="00FD622E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823F7C2"/>
  <w15:docId w15:val="{0B43AB9E-4D03-4303-B93D-E10E69ED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423E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423E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nhideWhenUsed/>
    <w:rsid w:val="001F423E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F423E"/>
    <w:rPr>
      <w:rFonts w:ascii="Times New Roman" w:eastAsia="新細明體" w:hAnsi="Times New Roman"/>
      <w:sz w:val="20"/>
      <w:szCs w:val="20"/>
    </w:rPr>
  </w:style>
  <w:style w:type="paragraph" w:styleId="2">
    <w:name w:val="Body Text Indent 2"/>
    <w:basedOn w:val="a"/>
    <w:link w:val="20"/>
    <w:rsid w:val="001F423E"/>
    <w:pPr>
      <w:kinsoku w:val="0"/>
      <w:snapToGrid w:val="0"/>
      <w:spacing w:beforeLines="100" w:line="440" w:lineRule="exact"/>
      <w:ind w:left="958" w:hanging="958"/>
    </w:pPr>
    <w:rPr>
      <w:rFonts w:eastAsia="標楷體"/>
      <w:sz w:val="32"/>
    </w:rPr>
  </w:style>
  <w:style w:type="character" w:customStyle="1" w:styleId="20">
    <w:name w:val="本文縮排 2 字元"/>
    <w:basedOn w:val="a0"/>
    <w:link w:val="2"/>
    <w:rsid w:val="001F423E"/>
    <w:rPr>
      <w:rFonts w:ascii="Times New Roman" w:eastAsia="標楷體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42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6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38A3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1C38A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38A3"/>
  </w:style>
  <w:style w:type="character" w:customStyle="1" w:styleId="ad">
    <w:name w:val="註解文字 字元"/>
    <w:basedOn w:val="a0"/>
    <w:link w:val="ac"/>
    <w:uiPriority w:val="99"/>
    <w:semiHidden/>
    <w:rsid w:val="001C38A3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38A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C38A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2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13C3-108C-469F-B7DE-A6EF7D1A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695</Words>
  <Characters>3968</Characters>
  <Application>Microsoft Office Word</Application>
  <DocSecurity>0</DocSecurity>
  <Lines>33</Lines>
  <Paragraphs>9</Paragraphs>
  <ScaleCrop>false</ScaleCrop>
  <Company>C.M.T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384Windy.C 384Windy.C</cp:lastModifiedBy>
  <cp:revision>6</cp:revision>
  <cp:lastPrinted>2025-06-04T08:22:00Z</cp:lastPrinted>
  <dcterms:created xsi:type="dcterms:W3CDTF">2025-06-09T06:43:00Z</dcterms:created>
  <dcterms:modified xsi:type="dcterms:W3CDTF">2025-07-01T01:25:00Z</dcterms:modified>
</cp:coreProperties>
</file>